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3226" w14:textId="0E4717D1" w:rsidR="002F6D05" w:rsidRDefault="00597EB2" w:rsidP="002F6D05">
      <w:pPr>
        <w:pStyle w:val="Heading1"/>
        <w:shd w:val="clear" w:color="auto" w:fill="auto"/>
        <w:spacing w:after="120"/>
      </w:pPr>
      <w:bookmarkStart w:id="0" w:name="_Toc257625684"/>
      <w:r>
        <w:rPr>
          <w:noProof/>
        </w:rPr>
        <mc:AlternateContent>
          <mc:Choice Requires="wps">
            <w:drawing>
              <wp:anchor distT="0" distB="0" distL="114300" distR="114300" simplePos="0" relativeHeight="251662336" behindDoc="0" locked="0" layoutInCell="1" allowOverlap="1" wp14:anchorId="5A292C30" wp14:editId="62DEFF33">
                <wp:simplePos x="0" y="0"/>
                <wp:positionH relativeFrom="column">
                  <wp:posOffset>1393190</wp:posOffset>
                </wp:positionH>
                <wp:positionV relativeFrom="paragraph">
                  <wp:posOffset>-327973</wp:posOffset>
                </wp:positionV>
                <wp:extent cx="3474720" cy="323215"/>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DBB86" w14:textId="77777777" w:rsidR="00597EB2" w:rsidRPr="00874BB6" w:rsidRDefault="00597EB2" w:rsidP="00597EB2">
                            <w:pPr>
                              <w:jc w:val="center"/>
                              <w:rPr>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4BB6">
                              <w:rPr>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COOK’S SCHOOL DAY CARE INC.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92C30" id="_x0000_t202" coordsize="21600,21600" o:spt="202" path="m,l,21600r21600,l21600,xe">
                <v:stroke joinstyle="miter"/>
                <v:path gradientshapeok="t" o:connecttype="rect"/>
              </v:shapetype>
              <v:shape id="Text Box 1" o:spid="_x0000_s1026" type="#_x0000_t202" style="position:absolute;left:0;text-align:left;margin-left:109.7pt;margin-top:-25.8pt;width:273.6pt;height:2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" filled="f" stroked="f">
                <v:textbox>
                  <w:txbxContent>
                    <w:p w14:paraId="003DBB86" w14:textId="77777777" w:rsidR="00597EB2" w:rsidRPr="00874BB6" w:rsidRDefault="00597EB2" w:rsidP="00597EB2">
                      <w:pPr>
                        <w:jc w:val="center"/>
                        <w:rPr>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4BB6">
                        <w:rPr>
                          <w:bCs/>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COOK’S SCHOOL DAY CARE INC.</w:t>
                      </w:r>
                    </w:p>
                  </w:txbxContent>
                </v:textbox>
              </v:shape>
            </w:pict>
          </mc:Fallback>
        </mc:AlternateContent>
      </w:r>
      <w:r w:rsidR="00421283">
        <w:rPr>
          <w:noProof/>
        </w:rPr>
        <w:drawing>
          <wp:anchor distT="0" distB="0" distL="114300" distR="114300" simplePos="0" relativeHeight="251661312" behindDoc="0" locked="0" layoutInCell="1" allowOverlap="1" wp14:anchorId="6FCDF515" wp14:editId="2292175A">
            <wp:simplePos x="0" y="0"/>
            <wp:positionH relativeFrom="column">
              <wp:posOffset>19685</wp:posOffset>
            </wp:positionH>
            <wp:positionV relativeFrom="paragraph">
              <wp:posOffset>-79320</wp:posOffset>
            </wp:positionV>
            <wp:extent cx="6309360" cy="1514475"/>
            <wp:effectExtent l="0" t="0" r="0" b="9525"/>
            <wp:wrapNone/>
            <wp:docPr id="5" name="Picture 5" descr="A child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ids-on-bench-smiling-1_preview (2).jpg"/>
                    <pic:cNvPicPr/>
                  </pic:nvPicPr>
                  <pic:blipFill>
                    <a:blip r:embed="rId8">
                      <a:extLst>
                        <a:ext uri="{28A0092B-C50C-407E-A947-70E740481C1C}">
                          <a14:useLocalDpi xmlns:a14="http://schemas.microsoft.com/office/drawing/2010/main" val="0"/>
                        </a:ext>
                      </a:extLst>
                    </a:blip>
                    <a:stretch>
                      <a:fillRect/>
                    </a:stretch>
                  </pic:blipFill>
                  <pic:spPr>
                    <a:xfrm>
                      <a:off x="0" y="0"/>
                      <a:ext cx="6309360" cy="15144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3D9CBD2" w14:textId="45BB4ADB" w:rsidR="0075473A" w:rsidRDefault="00717883" w:rsidP="00421283">
      <w:pPr>
        <w:pStyle w:val="Heading1"/>
        <w:shd w:val="clear" w:color="auto" w:fill="auto"/>
        <w:spacing w:after="120"/>
      </w:pPr>
      <w:r>
        <w:t>K’S SCHOOL DAY CARE INC.</w:t>
      </w:r>
    </w:p>
    <w:p w14:paraId="056D2656" w14:textId="5838C988" w:rsidR="0075473A" w:rsidRPr="0075473A" w:rsidRDefault="0075473A" w:rsidP="00421283">
      <w:pPr>
        <w:pStyle w:val="Heading1"/>
        <w:shd w:val="clear" w:color="auto" w:fill="auto"/>
        <w:spacing w:after="120"/>
      </w:pPr>
    </w:p>
    <w:bookmarkEnd w:id="0"/>
    <w:p w14:paraId="47646C36" w14:textId="58A3A727" w:rsidR="00E63F7F" w:rsidRPr="008E6B87" w:rsidRDefault="00874BB6" w:rsidP="00421283">
      <w:pPr>
        <w:spacing w:before="1560" w:after="120"/>
        <w:rPr>
          <w:sz w:val="22"/>
          <w:szCs w:val="22"/>
        </w:rPr>
      </w:pPr>
      <w:r>
        <w:rPr>
          <w:noProof/>
        </w:rPr>
        <mc:AlternateContent>
          <mc:Choice Requires="wps">
            <w:drawing>
              <wp:anchor distT="0" distB="0" distL="114300" distR="114300" simplePos="0" relativeHeight="251664384" behindDoc="0" locked="0" layoutInCell="1" allowOverlap="1" wp14:anchorId="77BEEAAB" wp14:editId="686DA7E7">
                <wp:simplePos x="0" y="0"/>
                <wp:positionH relativeFrom="column">
                  <wp:posOffset>1370235</wp:posOffset>
                </wp:positionH>
                <wp:positionV relativeFrom="paragraph">
                  <wp:posOffset>462479</wp:posOffset>
                </wp:positionV>
                <wp:extent cx="3474720" cy="491319"/>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49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2EC7E" w14:textId="2B84B948" w:rsidR="00874BB6" w:rsidRPr="00FA1BD5" w:rsidRDefault="00874BB6" w:rsidP="00874BB6">
                            <w:pPr>
                              <w:jc w:val="center"/>
                              <w:rPr>
                                <w:bCs/>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1BD5">
                              <w:rPr>
                                <w:bCs/>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EEAAB" id="Text Box 3" o:spid="_x0000_s1027" type="#_x0000_t202" style="position:absolute;margin-left:107.9pt;margin-top:36.4pt;width:273.6pt;height:3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" filled="f" stroked="f">
                <v:textbox>
                  <w:txbxContent>
                    <w:p w14:paraId="0612EC7E" w14:textId="2B84B948" w:rsidR="00874BB6" w:rsidRPr="00FA1BD5" w:rsidRDefault="00874BB6" w:rsidP="00874BB6">
                      <w:pPr>
                        <w:jc w:val="center"/>
                        <w:rPr>
                          <w:bCs/>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A1BD5">
                        <w:rPr>
                          <w:bCs/>
                          <w:color w:val="5B9BD5"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PROGRAM STATEMENT</w:t>
                      </w:r>
                    </w:p>
                  </w:txbxContent>
                </v:textbox>
              </v:shape>
            </w:pict>
          </mc:Fallback>
        </mc:AlternateContent>
      </w:r>
      <w:r w:rsidR="00D124F8">
        <w:rPr>
          <w:sz w:val="22"/>
          <w:szCs w:val="22"/>
        </w:rPr>
        <w:t>Cook’s School Day Care Inc was established in 1985 and has built a solid reputation as an e</w:t>
      </w:r>
      <w:r w:rsidR="00A53A5F" w:rsidRPr="008E6B87">
        <w:rPr>
          <w:sz w:val="22"/>
          <w:szCs w:val="22"/>
        </w:rPr>
        <w:t xml:space="preserve">xcellent early learning and </w:t>
      </w:r>
      <w:proofErr w:type="gramStart"/>
      <w:r w:rsidR="00A53A5F" w:rsidRPr="008E6B87">
        <w:rPr>
          <w:sz w:val="22"/>
          <w:szCs w:val="22"/>
        </w:rPr>
        <w:t>child care</w:t>
      </w:r>
      <w:proofErr w:type="gramEnd"/>
      <w:r w:rsidR="00A53A5F" w:rsidRPr="008E6B87">
        <w:rPr>
          <w:sz w:val="22"/>
          <w:szCs w:val="22"/>
        </w:rPr>
        <w:t xml:space="preserve"> provider for children </w:t>
      </w:r>
      <w:r w:rsidR="00E2492E">
        <w:rPr>
          <w:sz w:val="22"/>
          <w:szCs w:val="22"/>
        </w:rPr>
        <w:t>12months</w:t>
      </w:r>
      <w:r w:rsidR="00A53A5F" w:rsidRPr="008E6B87">
        <w:rPr>
          <w:sz w:val="22"/>
          <w:szCs w:val="22"/>
        </w:rPr>
        <w:t xml:space="preserve"> to 13 years of age.  </w:t>
      </w:r>
    </w:p>
    <w:p w14:paraId="72982B95" w14:textId="77777777" w:rsidR="00E63F7F" w:rsidRPr="00E22173" w:rsidRDefault="00E63F7F" w:rsidP="00797098">
      <w:pPr>
        <w:spacing w:after="80"/>
        <w:rPr>
          <w:sz w:val="22"/>
          <w:szCs w:val="22"/>
        </w:rPr>
      </w:pPr>
      <w:proofErr w:type="gramStart"/>
      <w:r w:rsidRPr="00E22173">
        <w:rPr>
          <w:sz w:val="22"/>
          <w:szCs w:val="22"/>
        </w:rPr>
        <w:t>Cook’s</w:t>
      </w:r>
      <w:proofErr w:type="gramEnd"/>
      <w:r w:rsidRPr="00E22173">
        <w:rPr>
          <w:sz w:val="22"/>
          <w:szCs w:val="22"/>
        </w:rPr>
        <w:t xml:space="preserve"> </w:t>
      </w:r>
      <w:r w:rsidR="00A53A5F" w:rsidRPr="00E22173">
        <w:rPr>
          <w:sz w:val="22"/>
          <w:szCs w:val="22"/>
        </w:rPr>
        <w:t>believe</w:t>
      </w:r>
      <w:r w:rsidRPr="00E22173">
        <w:rPr>
          <w:sz w:val="22"/>
          <w:szCs w:val="22"/>
        </w:rPr>
        <w:t>s that:</w:t>
      </w:r>
    </w:p>
    <w:p w14:paraId="52CCD668" w14:textId="30B8D98E" w:rsidR="00E63F7F" w:rsidRPr="0095200A" w:rsidRDefault="00E63F7F" w:rsidP="00797098">
      <w:pPr>
        <w:pStyle w:val="ListParagraph"/>
        <w:numPr>
          <w:ilvl w:val="0"/>
          <w:numId w:val="31"/>
        </w:numPr>
        <w:spacing w:after="80" w:line="240" w:lineRule="auto"/>
        <w:contextualSpacing w:val="0"/>
        <w:rPr>
          <w:rFonts w:ascii="Century Gothic" w:hAnsi="Century Gothic"/>
        </w:rPr>
      </w:pPr>
      <w:r w:rsidRPr="0095200A">
        <w:rPr>
          <w:rFonts w:ascii="Century Gothic" w:hAnsi="Century Gothic"/>
        </w:rPr>
        <w:t>Children</w:t>
      </w:r>
      <w:r w:rsidR="00A53A5F" w:rsidRPr="0095200A">
        <w:rPr>
          <w:rFonts w:ascii="Century Gothic" w:hAnsi="Century Gothic"/>
        </w:rPr>
        <w:t xml:space="preserve"> are </w:t>
      </w:r>
      <w:r w:rsidR="00A53A5F" w:rsidRPr="0095200A">
        <w:rPr>
          <w:rFonts w:ascii="Century Gothic" w:hAnsi="Century Gothic"/>
          <w:b/>
        </w:rPr>
        <w:t xml:space="preserve">competent, </w:t>
      </w:r>
      <w:r w:rsidR="00CA51E1" w:rsidRPr="0095200A">
        <w:rPr>
          <w:rFonts w:ascii="Century Gothic" w:hAnsi="Century Gothic"/>
          <w:b/>
        </w:rPr>
        <w:t>capable,</w:t>
      </w:r>
      <w:r w:rsidR="00A53A5F" w:rsidRPr="0095200A">
        <w:rPr>
          <w:rFonts w:ascii="Century Gothic" w:hAnsi="Century Gothic"/>
          <w:b/>
        </w:rPr>
        <w:t xml:space="preserve"> and rich in </w:t>
      </w:r>
      <w:proofErr w:type="gramStart"/>
      <w:r w:rsidR="00A53A5F" w:rsidRPr="0095200A">
        <w:rPr>
          <w:rFonts w:ascii="Century Gothic" w:hAnsi="Century Gothic"/>
          <w:b/>
        </w:rPr>
        <w:t>potential</w:t>
      </w:r>
      <w:proofErr w:type="gramEnd"/>
      <w:r w:rsidR="00A53A5F" w:rsidRPr="0095200A">
        <w:rPr>
          <w:rFonts w:ascii="Century Gothic" w:hAnsi="Century Gothic"/>
        </w:rPr>
        <w:t xml:space="preserve"> and we will offer every child </w:t>
      </w:r>
      <w:proofErr w:type="gramStart"/>
      <w:r w:rsidR="00A53A5F" w:rsidRPr="0095200A">
        <w:rPr>
          <w:rFonts w:ascii="Century Gothic" w:hAnsi="Century Gothic"/>
        </w:rPr>
        <w:t>opportunities</w:t>
      </w:r>
      <w:proofErr w:type="gramEnd"/>
      <w:r w:rsidR="00A53A5F" w:rsidRPr="0095200A">
        <w:rPr>
          <w:rFonts w:ascii="Century Gothic" w:hAnsi="Century Gothic"/>
        </w:rPr>
        <w:t xml:space="preserve"> and encouragement to pursue, share</w:t>
      </w:r>
      <w:r w:rsidR="00AB6886" w:rsidRPr="0095200A">
        <w:rPr>
          <w:rFonts w:ascii="Century Gothic" w:hAnsi="Century Gothic"/>
        </w:rPr>
        <w:t>,</w:t>
      </w:r>
      <w:r w:rsidR="00A53A5F" w:rsidRPr="0095200A">
        <w:rPr>
          <w:rFonts w:ascii="Century Gothic" w:hAnsi="Century Gothic"/>
        </w:rPr>
        <w:t xml:space="preserve"> and celebrate </w:t>
      </w:r>
      <w:r w:rsidR="00DD7369" w:rsidRPr="0095200A">
        <w:rPr>
          <w:rFonts w:ascii="Century Gothic" w:hAnsi="Century Gothic"/>
        </w:rPr>
        <w:t>their</w:t>
      </w:r>
      <w:r w:rsidR="00A53A5F" w:rsidRPr="0095200A">
        <w:rPr>
          <w:rFonts w:ascii="Century Gothic" w:hAnsi="Century Gothic"/>
        </w:rPr>
        <w:t xml:space="preserve"> individual passions, </w:t>
      </w:r>
      <w:r w:rsidR="00CA51E1" w:rsidRPr="0095200A">
        <w:rPr>
          <w:rFonts w:ascii="Century Gothic" w:hAnsi="Century Gothic"/>
        </w:rPr>
        <w:t>curiosities,</w:t>
      </w:r>
      <w:r w:rsidR="00A53A5F" w:rsidRPr="0095200A">
        <w:rPr>
          <w:rFonts w:ascii="Century Gothic" w:hAnsi="Century Gothic"/>
        </w:rPr>
        <w:t xml:space="preserve"> and abilities.  </w:t>
      </w:r>
    </w:p>
    <w:p w14:paraId="174A478C" w14:textId="1A208A35" w:rsidR="00E63F7F" w:rsidRPr="008E6B87" w:rsidRDefault="00E63F7F" w:rsidP="00AA6C01">
      <w:pPr>
        <w:pStyle w:val="ListParagraph"/>
        <w:numPr>
          <w:ilvl w:val="0"/>
          <w:numId w:val="31"/>
        </w:numPr>
        <w:spacing w:after="120" w:line="240" w:lineRule="auto"/>
        <w:rPr>
          <w:rFonts w:ascii="Century Gothic" w:hAnsi="Century Gothic"/>
        </w:rPr>
      </w:pPr>
      <w:r w:rsidRPr="0095200A">
        <w:rPr>
          <w:rFonts w:ascii="Century Gothic" w:hAnsi="Century Gothic"/>
        </w:rPr>
        <w:t>Every</w:t>
      </w:r>
      <w:r w:rsidR="00A53A5F" w:rsidRPr="0095200A">
        <w:rPr>
          <w:rFonts w:ascii="Century Gothic" w:hAnsi="Century Gothic"/>
        </w:rPr>
        <w:t xml:space="preserve"> child deserves a safe, warm, </w:t>
      </w:r>
      <w:r w:rsidR="00CA51E1" w:rsidRPr="0095200A">
        <w:rPr>
          <w:rFonts w:ascii="Century Gothic" w:hAnsi="Century Gothic"/>
        </w:rPr>
        <w:t>caring,</w:t>
      </w:r>
      <w:r w:rsidR="00A53A5F" w:rsidRPr="0095200A">
        <w:rPr>
          <w:rFonts w:ascii="Century Gothic" w:hAnsi="Century Gothic"/>
        </w:rPr>
        <w:t xml:space="preserve"> and inclusive</w:t>
      </w:r>
      <w:r w:rsidR="00A53A5F" w:rsidRPr="00E22173">
        <w:rPr>
          <w:rFonts w:ascii="Century Gothic" w:hAnsi="Century Gothic"/>
        </w:rPr>
        <w:t xml:space="preserve"> environment where respect, care</w:t>
      </w:r>
      <w:r w:rsidR="00AB6886">
        <w:rPr>
          <w:rFonts w:ascii="Century Gothic" w:hAnsi="Century Gothic"/>
        </w:rPr>
        <w:t>,</w:t>
      </w:r>
      <w:r w:rsidR="00A53A5F" w:rsidRPr="00E22173">
        <w:rPr>
          <w:rFonts w:ascii="Century Gothic" w:hAnsi="Century Gothic"/>
        </w:rPr>
        <w:t xml:space="preserve"> and understanding are priorities.</w:t>
      </w:r>
      <w:r w:rsidR="00A53A5F" w:rsidRPr="008E6B87">
        <w:rPr>
          <w:rFonts w:ascii="Century Gothic" w:hAnsi="Century Gothic"/>
        </w:rPr>
        <w:t xml:space="preserve">  </w:t>
      </w:r>
    </w:p>
    <w:p w14:paraId="17A791B1" w14:textId="77777777" w:rsidR="00E63F7F" w:rsidRPr="008E6B87" w:rsidRDefault="00A53A5F" w:rsidP="00AA6C01">
      <w:pPr>
        <w:spacing w:after="120"/>
        <w:rPr>
          <w:sz w:val="22"/>
          <w:szCs w:val="22"/>
        </w:rPr>
      </w:pPr>
      <w:r w:rsidRPr="008E6B87">
        <w:rPr>
          <w:sz w:val="22"/>
          <w:szCs w:val="22"/>
        </w:rPr>
        <w:t xml:space="preserve">The Minister’s policy statement names </w:t>
      </w:r>
      <w:r w:rsidRPr="008E6B87">
        <w:rPr>
          <w:b/>
          <w:sz w:val="22"/>
          <w:szCs w:val="22"/>
        </w:rPr>
        <w:t>How Does Learning Happen? Ontario’s Pedagogy for the Early Years</w:t>
      </w:r>
      <w:r w:rsidRPr="008E6B87">
        <w:rPr>
          <w:sz w:val="22"/>
          <w:szCs w:val="22"/>
        </w:rPr>
        <w:t xml:space="preserve"> as the document to be used for the purpose of guiding programming and pedagogy in licensed </w:t>
      </w:r>
      <w:proofErr w:type="gramStart"/>
      <w:r w:rsidRPr="008E6B87">
        <w:rPr>
          <w:sz w:val="22"/>
          <w:szCs w:val="22"/>
        </w:rPr>
        <w:t>child care</w:t>
      </w:r>
      <w:proofErr w:type="gramEnd"/>
      <w:r w:rsidRPr="008E6B87">
        <w:rPr>
          <w:sz w:val="22"/>
          <w:szCs w:val="22"/>
        </w:rPr>
        <w:t xml:space="preserve"> programs and we are committed to this vision.  </w:t>
      </w:r>
    </w:p>
    <w:p w14:paraId="128CDFE3" w14:textId="7649E230" w:rsidR="00A53A5F" w:rsidRPr="008E6B87" w:rsidRDefault="00A53A5F" w:rsidP="00AA6C01">
      <w:pPr>
        <w:spacing w:after="120"/>
        <w:rPr>
          <w:sz w:val="22"/>
          <w:szCs w:val="22"/>
        </w:rPr>
      </w:pPr>
      <w:r w:rsidRPr="008E6B87">
        <w:rPr>
          <w:sz w:val="22"/>
          <w:szCs w:val="22"/>
        </w:rPr>
        <w:t xml:space="preserve">Every child will feel that they </w:t>
      </w:r>
      <w:r w:rsidRPr="008E6B87">
        <w:rPr>
          <w:b/>
          <w:sz w:val="22"/>
          <w:szCs w:val="22"/>
        </w:rPr>
        <w:t>belong,</w:t>
      </w:r>
      <w:r w:rsidRPr="008E6B87">
        <w:rPr>
          <w:sz w:val="22"/>
          <w:szCs w:val="22"/>
        </w:rPr>
        <w:t xml:space="preserve"> that their </w:t>
      </w:r>
      <w:r w:rsidRPr="008E6B87">
        <w:rPr>
          <w:b/>
          <w:sz w:val="22"/>
          <w:szCs w:val="22"/>
        </w:rPr>
        <w:t>well-being</w:t>
      </w:r>
      <w:r w:rsidRPr="008E6B87">
        <w:rPr>
          <w:sz w:val="22"/>
          <w:szCs w:val="22"/>
        </w:rPr>
        <w:t xml:space="preserve"> is a priority</w:t>
      </w:r>
      <w:r w:rsidR="00AB6886">
        <w:rPr>
          <w:sz w:val="22"/>
          <w:szCs w:val="22"/>
        </w:rPr>
        <w:t>,</w:t>
      </w:r>
      <w:r w:rsidRPr="008E6B87">
        <w:rPr>
          <w:sz w:val="22"/>
          <w:szCs w:val="22"/>
        </w:rPr>
        <w:t xml:space="preserve"> and that they have time and a place to become </w:t>
      </w:r>
      <w:r w:rsidRPr="008E6B87">
        <w:rPr>
          <w:b/>
          <w:sz w:val="22"/>
          <w:szCs w:val="22"/>
        </w:rPr>
        <w:t xml:space="preserve">engaged </w:t>
      </w:r>
      <w:r w:rsidRPr="008E6B87">
        <w:rPr>
          <w:sz w:val="22"/>
          <w:szCs w:val="22"/>
        </w:rPr>
        <w:t xml:space="preserve">and </w:t>
      </w:r>
      <w:r w:rsidRPr="008E6B87">
        <w:rPr>
          <w:b/>
          <w:sz w:val="22"/>
          <w:szCs w:val="22"/>
        </w:rPr>
        <w:t xml:space="preserve">express </w:t>
      </w:r>
      <w:r w:rsidRPr="008E6B87">
        <w:rPr>
          <w:sz w:val="22"/>
          <w:szCs w:val="22"/>
        </w:rPr>
        <w:t>themselves in their play.</w:t>
      </w:r>
    </w:p>
    <w:p w14:paraId="4175BDDD" w14:textId="1317A49B" w:rsidR="00A53A5F" w:rsidRPr="008E6B87" w:rsidRDefault="00A53A5F" w:rsidP="00AA6C01">
      <w:pPr>
        <w:spacing w:after="120"/>
        <w:rPr>
          <w:sz w:val="22"/>
          <w:szCs w:val="22"/>
        </w:rPr>
      </w:pPr>
      <w:r w:rsidRPr="008E6B87">
        <w:rPr>
          <w:sz w:val="22"/>
          <w:szCs w:val="22"/>
        </w:rPr>
        <w:t>Cook’s School Day Care Inc’s goals for the children, families</w:t>
      </w:r>
      <w:r w:rsidR="00AB6886">
        <w:rPr>
          <w:sz w:val="22"/>
          <w:szCs w:val="22"/>
        </w:rPr>
        <w:t>,</w:t>
      </w:r>
      <w:r w:rsidRPr="008E6B87">
        <w:rPr>
          <w:sz w:val="22"/>
          <w:szCs w:val="22"/>
        </w:rPr>
        <w:t xml:space="preserve"> and educators are listed below with the approaches we will use to achieve</w:t>
      </w:r>
      <w:r w:rsidR="00AB6886">
        <w:rPr>
          <w:sz w:val="22"/>
          <w:szCs w:val="22"/>
        </w:rPr>
        <w:t xml:space="preserve"> and </w:t>
      </w:r>
      <w:r w:rsidRPr="008E6B87">
        <w:rPr>
          <w:sz w:val="22"/>
          <w:szCs w:val="22"/>
        </w:rPr>
        <w:t>monitor them.</w:t>
      </w:r>
    </w:p>
    <w:p w14:paraId="5D019C2D" w14:textId="33FF34B1" w:rsidR="00A53A5F" w:rsidRPr="00597EB2" w:rsidRDefault="00A53A5F" w:rsidP="00AA6C01">
      <w:pPr>
        <w:pStyle w:val="Heading2"/>
        <w:spacing w:before="0" w:after="120"/>
        <w:rPr>
          <w:caps w:val="0"/>
          <w:sz w:val="24"/>
        </w:rPr>
      </w:pPr>
      <w:r w:rsidRPr="00597EB2">
        <w:rPr>
          <w:caps w:val="0"/>
        </w:rPr>
        <w:t>P</w:t>
      </w:r>
      <w:r w:rsidR="00597EB2">
        <w:rPr>
          <w:caps w:val="0"/>
        </w:rPr>
        <w:t>romoting Health, Safety, Nutrition</w:t>
      </w:r>
      <w:r w:rsidR="00AB6886">
        <w:rPr>
          <w:caps w:val="0"/>
        </w:rPr>
        <w:t>,</w:t>
      </w:r>
      <w:r w:rsidR="00597EB2">
        <w:rPr>
          <w:caps w:val="0"/>
        </w:rPr>
        <w:t xml:space="preserve"> &amp; Well-Being</w:t>
      </w:r>
    </w:p>
    <w:p w14:paraId="21D162D6" w14:textId="77777777" w:rsidR="00A53A5F" w:rsidRPr="00597EB2" w:rsidRDefault="00A53A5F" w:rsidP="00AA6C01">
      <w:pPr>
        <w:pStyle w:val="Heading3"/>
        <w:spacing w:after="120"/>
        <w:rPr>
          <w:caps w:val="0"/>
        </w:rPr>
      </w:pPr>
      <w:r w:rsidRPr="00597EB2">
        <w:rPr>
          <w:caps w:val="0"/>
        </w:rPr>
        <w:t>Health &amp; Well-Being</w:t>
      </w:r>
    </w:p>
    <w:p w14:paraId="78C96236" w14:textId="77777777" w:rsidR="00A53A5F" w:rsidRPr="00A53A5F" w:rsidRDefault="00A53A5F" w:rsidP="00797098">
      <w:pPr>
        <w:pStyle w:val="Heading4"/>
        <w:spacing w:before="0" w:after="80"/>
      </w:pPr>
      <w:r w:rsidRPr="00A53A5F">
        <w:t>Our approach will be:</w:t>
      </w:r>
    </w:p>
    <w:p w14:paraId="3505339F" w14:textId="6E3262CC" w:rsidR="00A53A5F" w:rsidRPr="00E52BD8" w:rsidRDefault="00A53A5F" w:rsidP="00E52BD8">
      <w:pPr>
        <w:pStyle w:val="ListParagraph"/>
        <w:numPr>
          <w:ilvl w:val="0"/>
          <w:numId w:val="13"/>
        </w:numPr>
        <w:spacing w:after="80" w:line="240" w:lineRule="auto"/>
        <w:contextualSpacing w:val="0"/>
        <w:rPr>
          <w:rFonts w:ascii="Century Gothic" w:hAnsi="Century Gothic"/>
        </w:rPr>
      </w:pPr>
      <w:r w:rsidRPr="00A53A5F">
        <w:rPr>
          <w:rFonts w:ascii="Century Gothic" w:hAnsi="Century Gothic"/>
        </w:rPr>
        <w:t>Written policies and procedures, with any accompanying drills and</w:t>
      </w:r>
      <w:r w:rsidR="00AB6886">
        <w:rPr>
          <w:rFonts w:ascii="Century Gothic" w:hAnsi="Century Gothic"/>
        </w:rPr>
        <w:t>/</w:t>
      </w:r>
      <w:r w:rsidRPr="00A53A5F">
        <w:rPr>
          <w:rFonts w:ascii="Century Gothic" w:hAnsi="Century Gothic"/>
        </w:rPr>
        <w:t xml:space="preserve">or documentation, that address all aspects of the children’s health and well-being while in our care.  These </w:t>
      </w:r>
      <w:r w:rsidR="000F160F">
        <w:rPr>
          <w:rFonts w:ascii="Century Gothic" w:hAnsi="Century Gothic"/>
        </w:rPr>
        <w:t>p</w:t>
      </w:r>
      <w:r w:rsidRPr="00A53A5F">
        <w:rPr>
          <w:rFonts w:ascii="Century Gothic" w:hAnsi="Century Gothic"/>
        </w:rPr>
        <w:t xml:space="preserve">olicies and </w:t>
      </w:r>
      <w:r w:rsidR="000F160F">
        <w:rPr>
          <w:rFonts w:ascii="Century Gothic" w:hAnsi="Century Gothic"/>
        </w:rPr>
        <w:t>p</w:t>
      </w:r>
      <w:r w:rsidRPr="00A53A5F">
        <w:rPr>
          <w:rFonts w:ascii="Century Gothic" w:hAnsi="Century Gothic"/>
        </w:rPr>
        <w:t>rocedures are listed in our Implementation</w:t>
      </w:r>
      <w:r w:rsidR="00FF2114">
        <w:rPr>
          <w:rFonts w:ascii="Century Gothic" w:hAnsi="Century Gothic"/>
        </w:rPr>
        <w:t xml:space="preserve"> &amp; </w:t>
      </w:r>
      <w:r w:rsidRPr="00A53A5F">
        <w:rPr>
          <w:rFonts w:ascii="Century Gothic" w:hAnsi="Century Gothic"/>
        </w:rPr>
        <w:t xml:space="preserve">Monitoring Policy, Cook’s Policy and Procedures binder, and in our current Parent </w:t>
      </w:r>
      <w:r w:rsidRPr="00A53A5F">
        <w:rPr>
          <w:rFonts w:ascii="Century Gothic" w:hAnsi="Century Gothic"/>
          <w:vanish/>
        </w:rPr>
        <w:t>HaH</w:t>
      </w:r>
      <w:r w:rsidRPr="00A53A5F">
        <w:rPr>
          <w:rFonts w:ascii="Century Gothic" w:hAnsi="Century Gothic"/>
        </w:rPr>
        <w:t>Handbook.</w:t>
      </w:r>
    </w:p>
    <w:p w14:paraId="239A1F8C" w14:textId="4CA54C25" w:rsidR="00A53A5F" w:rsidRPr="00A53A5F" w:rsidRDefault="00A53A5F" w:rsidP="00797098">
      <w:pPr>
        <w:pStyle w:val="ListParagraph"/>
        <w:numPr>
          <w:ilvl w:val="0"/>
          <w:numId w:val="13"/>
        </w:numPr>
        <w:spacing w:after="80" w:line="240" w:lineRule="auto"/>
        <w:contextualSpacing w:val="0"/>
        <w:rPr>
          <w:rFonts w:ascii="Century Gothic" w:hAnsi="Century Gothic"/>
        </w:rPr>
      </w:pPr>
      <w:r w:rsidRPr="00A53A5F">
        <w:rPr>
          <w:rFonts w:ascii="Century Gothic" w:hAnsi="Century Gothic"/>
        </w:rPr>
        <w:t>Required proof of qualifications, training</w:t>
      </w:r>
      <w:r w:rsidR="00AB6886">
        <w:rPr>
          <w:rFonts w:ascii="Century Gothic" w:hAnsi="Century Gothic"/>
        </w:rPr>
        <w:t>,</w:t>
      </w:r>
      <w:r w:rsidRPr="00A53A5F">
        <w:rPr>
          <w:rFonts w:ascii="Century Gothic" w:hAnsi="Century Gothic"/>
        </w:rPr>
        <w:t xml:space="preserve"> and certifications listed in our Implementation</w:t>
      </w:r>
      <w:r w:rsidR="00FF2114">
        <w:rPr>
          <w:rFonts w:ascii="Century Gothic" w:hAnsi="Century Gothic"/>
        </w:rPr>
        <w:t xml:space="preserve"> &amp; </w:t>
      </w:r>
      <w:r w:rsidRPr="00A53A5F">
        <w:rPr>
          <w:rFonts w:ascii="Century Gothic" w:hAnsi="Century Gothic"/>
        </w:rPr>
        <w:t>Monitoring Policy.</w:t>
      </w:r>
    </w:p>
    <w:p w14:paraId="6AB90DF5" w14:textId="1E0521AD" w:rsidR="00A53A5F" w:rsidRDefault="00A53A5F" w:rsidP="00797098">
      <w:pPr>
        <w:pStyle w:val="ListParagraph"/>
        <w:numPr>
          <w:ilvl w:val="0"/>
          <w:numId w:val="13"/>
        </w:numPr>
        <w:spacing w:after="80" w:line="240" w:lineRule="auto"/>
        <w:contextualSpacing w:val="0"/>
        <w:rPr>
          <w:rFonts w:ascii="Century Gothic" w:hAnsi="Century Gothic"/>
        </w:rPr>
      </w:pPr>
      <w:r w:rsidRPr="00A53A5F">
        <w:rPr>
          <w:rFonts w:ascii="Century Gothic" w:hAnsi="Century Gothic"/>
        </w:rPr>
        <w:t>Annual heating inspections, weekly</w:t>
      </w:r>
      <w:r w:rsidR="00BF2CC9">
        <w:rPr>
          <w:rFonts w:ascii="Century Gothic" w:hAnsi="Century Gothic"/>
        </w:rPr>
        <w:t xml:space="preserve"> </w:t>
      </w:r>
      <w:r w:rsidR="00BF2CC9" w:rsidRPr="00E22173">
        <w:rPr>
          <w:rFonts w:ascii="Century Gothic" w:hAnsi="Century Gothic"/>
        </w:rPr>
        <w:t>water flushing</w:t>
      </w:r>
      <w:r w:rsidRPr="00E22173">
        <w:rPr>
          <w:rFonts w:ascii="Century Gothic" w:hAnsi="Century Gothic"/>
        </w:rPr>
        <w:t xml:space="preserve"> and </w:t>
      </w:r>
      <w:r w:rsidR="00BF2CC9" w:rsidRPr="00E22173">
        <w:rPr>
          <w:rFonts w:ascii="Century Gothic" w:hAnsi="Century Gothic"/>
        </w:rPr>
        <w:t>scheduled</w:t>
      </w:r>
      <w:r w:rsidRPr="00A53A5F">
        <w:rPr>
          <w:rFonts w:ascii="Century Gothic" w:hAnsi="Century Gothic"/>
        </w:rPr>
        <w:t xml:space="preserve"> water testing</w:t>
      </w:r>
      <w:r w:rsidR="00BF2CC9">
        <w:rPr>
          <w:rFonts w:ascii="Century Gothic" w:hAnsi="Century Gothic"/>
        </w:rPr>
        <w:t>,</w:t>
      </w:r>
      <w:r w:rsidR="00BF2CC9" w:rsidRPr="00A53A5F">
        <w:rPr>
          <w:rFonts w:ascii="Century Gothic" w:hAnsi="Century Gothic"/>
        </w:rPr>
        <w:t xml:space="preserve"> and</w:t>
      </w:r>
      <w:r w:rsidRPr="00A53A5F">
        <w:rPr>
          <w:rFonts w:ascii="Century Gothic" w:hAnsi="Century Gothic"/>
        </w:rPr>
        <w:t xml:space="preserve"> acting on any recommendations from health unit inspections. </w:t>
      </w:r>
    </w:p>
    <w:p w14:paraId="58595083" w14:textId="5E7DF7A4" w:rsidR="003465E7" w:rsidRPr="003465E7" w:rsidRDefault="00935160" w:rsidP="00B16E9E">
      <w:pPr>
        <w:pStyle w:val="ListParagraph"/>
        <w:numPr>
          <w:ilvl w:val="0"/>
          <w:numId w:val="13"/>
        </w:numPr>
        <w:tabs>
          <w:tab w:val="left" w:pos="6186"/>
        </w:tabs>
        <w:spacing w:after="120" w:line="240" w:lineRule="auto"/>
        <w:contextualSpacing w:val="0"/>
      </w:pPr>
      <w:r w:rsidRPr="00935160">
        <w:rPr>
          <w:rFonts w:ascii="Century Gothic" w:hAnsi="Century Gothic"/>
        </w:rPr>
        <w:t xml:space="preserve">Daily, monthly, </w:t>
      </w:r>
      <w:r w:rsidR="004B537E" w:rsidRPr="0095200A">
        <w:rPr>
          <w:rFonts w:ascii="Century Gothic" w:hAnsi="Century Gothic"/>
        </w:rPr>
        <w:t>seasonal,</w:t>
      </w:r>
      <w:r w:rsidR="00D124F8">
        <w:rPr>
          <w:rFonts w:ascii="Century Gothic" w:hAnsi="Century Gothic"/>
        </w:rPr>
        <w:t xml:space="preserve"> </w:t>
      </w:r>
      <w:r w:rsidR="00D128DE" w:rsidRPr="003331BC">
        <w:rPr>
          <w:rFonts w:ascii="Century Gothic" w:hAnsi="Century Gothic"/>
        </w:rPr>
        <w:t>and annual</w:t>
      </w:r>
      <w:r w:rsidR="00D128DE">
        <w:rPr>
          <w:rFonts w:ascii="Century Gothic" w:hAnsi="Century Gothic"/>
          <w:color w:val="EE0000"/>
        </w:rPr>
        <w:t xml:space="preserve"> </w:t>
      </w:r>
      <w:r w:rsidRPr="00935160">
        <w:rPr>
          <w:rFonts w:ascii="Century Gothic" w:hAnsi="Century Gothic"/>
        </w:rPr>
        <w:t>playground inspections</w:t>
      </w:r>
      <w:r w:rsidR="00D128DE">
        <w:rPr>
          <w:rFonts w:ascii="Century Gothic" w:hAnsi="Century Gothic"/>
        </w:rPr>
        <w:t>.</w:t>
      </w:r>
    </w:p>
    <w:p w14:paraId="757289A1" w14:textId="77777777" w:rsidR="00E214C2" w:rsidRDefault="003465E7" w:rsidP="00BE2220">
      <w:pPr>
        <w:pStyle w:val="ListParagraph"/>
        <w:numPr>
          <w:ilvl w:val="0"/>
          <w:numId w:val="13"/>
        </w:numPr>
        <w:spacing w:after="120" w:line="240" w:lineRule="auto"/>
        <w:contextualSpacing w:val="0"/>
      </w:pPr>
      <w:r w:rsidRPr="003465E7">
        <w:rPr>
          <w:rFonts w:ascii="Century Gothic" w:hAnsi="Century Gothic"/>
        </w:rPr>
        <w:t>No smoking / no vaping signs.</w:t>
      </w:r>
      <w:r w:rsidR="00935160">
        <w:tab/>
      </w:r>
    </w:p>
    <w:p w14:paraId="4616CFBD" w14:textId="77777777" w:rsidR="00935160" w:rsidRPr="00935160" w:rsidRDefault="00935160" w:rsidP="00935160">
      <w:pPr>
        <w:spacing w:after="120"/>
        <w:sectPr w:rsidR="00935160" w:rsidRPr="00935160" w:rsidSect="000D1982">
          <w:footerReference w:type="default" r:id="rId9"/>
          <w:pgSz w:w="12240" w:h="15840"/>
          <w:pgMar w:top="1152" w:right="1152" w:bottom="1080" w:left="1152" w:header="720" w:footer="202" w:gutter="0"/>
          <w:cols w:space="708"/>
          <w:docGrid w:linePitch="360"/>
        </w:sectPr>
      </w:pPr>
    </w:p>
    <w:p w14:paraId="742C4F03" w14:textId="4253183F" w:rsidR="00A53A5F" w:rsidRPr="0041682C" w:rsidRDefault="00A53A5F" w:rsidP="00797098">
      <w:pPr>
        <w:pStyle w:val="ListParagraph"/>
        <w:numPr>
          <w:ilvl w:val="0"/>
          <w:numId w:val="13"/>
        </w:numPr>
        <w:spacing w:after="80" w:line="240" w:lineRule="auto"/>
        <w:contextualSpacing w:val="0"/>
        <w:rPr>
          <w:rFonts w:ascii="Century Gothic" w:hAnsi="Century Gothic"/>
        </w:rPr>
      </w:pPr>
      <w:r w:rsidRPr="00A53A5F">
        <w:rPr>
          <w:rFonts w:ascii="Century Gothic" w:hAnsi="Century Gothic"/>
        </w:rPr>
        <w:lastRenderedPageBreak/>
        <w:t xml:space="preserve">Sun safety </w:t>
      </w:r>
      <w:r w:rsidRPr="0041682C">
        <w:rPr>
          <w:rFonts w:ascii="Century Gothic" w:hAnsi="Century Gothic"/>
        </w:rPr>
        <w:t>program from May 1</w:t>
      </w:r>
      <w:r w:rsidRPr="0041682C">
        <w:rPr>
          <w:rFonts w:ascii="Century Gothic" w:hAnsi="Century Gothic"/>
          <w:vertAlign w:val="superscript"/>
        </w:rPr>
        <w:t>st</w:t>
      </w:r>
      <w:r w:rsidRPr="0041682C">
        <w:rPr>
          <w:rFonts w:ascii="Century Gothic" w:hAnsi="Century Gothic"/>
        </w:rPr>
        <w:t xml:space="preserve"> to September </w:t>
      </w:r>
      <w:r w:rsidRPr="0041682C">
        <w:rPr>
          <w:rFonts w:ascii="Century Gothic" w:hAnsi="Century Gothic"/>
          <w:shd w:val="clear" w:color="auto" w:fill="FFFFFF" w:themeFill="background1"/>
        </w:rPr>
        <w:t>30</w:t>
      </w:r>
      <w:r w:rsidRPr="0041682C">
        <w:rPr>
          <w:rFonts w:ascii="Century Gothic" w:hAnsi="Century Gothic"/>
          <w:shd w:val="clear" w:color="auto" w:fill="FFFFFF" w:themeFill="background1"/>
          <w:vertAlign w:val="superscript"/>
        </w:rPr>
        <w:t xml:space="preserve">th </w:t>
      </w:r>
      <w:r w:rsidRPr="0041682C">
        <w:rPr>
          <w:rFonts w:ascii="Century Gothic" w:hAnsi="Century Gothic"/>
        </w:rPr>
        <w:t>or any time if requested and supplied by the parent.</w:t>
      </w:r>
    </w:p>
    <w:p w14:paraId="62E01F9F" w14:textId="056AAE5D" w:rsidR="00A53A5F" w:rsidRPr="0041682C" w:rsidRDefault="00A53A5F" w:rsidP="00797098">
      <w:pPr>
        <w:pStyle w:val="ListParagraph"/>
        <w:numPr>
          <w:ilvl w:val="0"/>
          <w:numId w:val="13"/>
        </w:numPr>
        <w:spacing w:after="80" w:line="240" w:lineRule="auto"/>
        <w:contextualSpacing w:val="0"/>
        <w:rPr>
          <w:rFonts w:ascii="Century Gothic" w:hAnsi="Century Gothic"/>
        </w:rPr>
      </w:pPr>
      <w:r w:rsidRPr="0041682C">
        <w:rPr>
          <w:rFonts w:ascii="Century Gothic" w:hAnsi="Century Gothic"/>
        </w:rPr>
        <w:t>Copies on file of immunizations for all children, educators</w:t>
      </w:r>
      <w:r w:rsidRPr="0095200A">
        <w:rPr>
          <w:rFonts w:ascii="Century Gothic" w:hAnsi="Century Gothic"/>
        </w:rPr>
        <w:t xml:space="preserve">, </w:t>
      </w:r>
      <w:r w:rsidR="004B537E" w:rsidRPr="0095200A">
        <w:rPr>
          <w:rFonts w:ascii="Century Gothic" w:hAnsi="Century Gothic"/>
        </w:rPr>
        <w:t>students,</w:t>
      </w:r>
      <w:r w:rsidRPr="0041682C">
        <w:rPr>
          <w:rFonts w:ascii="Century Gothic" w:hAnsi="Century Gothic"/>
        </w:rPr>
        <w:t xml:space="preserve"> and volunteers.  Objections or exemptions must be completed on a ministry-approved form and retained in the </w:t>
      </w:r>
      <w:r w:rsidR="00E63F7F">
        <w:rPr>
          <w:rFonts w:ascii="Century Gothic" w:hAnsi="Century Gothic"/>
        </w:rPr>
        <w:t xml:space="preserve">applicable </w:t>
      </w:r>
      <w:r w:rsidRPr="0041682C">
        <w:rPr>
          <w:rFonts w:ascii="Century Gothic" w:hAnsi="Century Gothic"/>
        </w:rPr>
        <w:t>children</w:t>
      </w:r>
      <w:r w:rsidR="00E63F7F">
        <w:rPr>
          <w:rFonts w:ascii="Century Gothic" w:hAnsi="Century Gothic"/>
        </w:rPr>
        <w:t>’s</w:t>
      </w:r>
      <w:r w:rsidRPr="0041682C">
        <w:rPr>
          <w:rFonts w:ascii="Century Gothic" w:hAnsi="Century Gothic"/>
        </w:rPr>
        <w:t xml:space="preserve"> or staff</w:t>
      </w:r>
      <w:r w:rsidR="00E63F7F">
        <w:rPr>
          <w:rFonts w:ascii="Century Gothic" w:hAnsi="Century Gothic"/>
        </w:rPr>
        <w:t>’s</w:t>
      </w:r>
      <w:r w:rsidRPr="0041682C">
        <w:rPr>
          <w:rFonts w:ascii="Century Gothic" w:hAnsi="Century Gothic"/>
        </w:rPr>
        <w:t xml:space="preserve"> file</w:t>
      </w:r>
      <w:r w:rsidR="00E63F7F">
        <w:rPr>
          <w:rFonts w:ascii="Century Gothic" w:hAnsi="Century Gothic"/>
        </w:rPr>
        <w:t>s</w:t>
      </w:r>
      <w:r w:rsidRPr="0041682C">
        <w:rPr>
          <w:rFonts w:ascii="Century Gothic" w:hAnsi="Century Gothic"/>
        </w:rPr>
        <w:t>.</w:t>
      </w:r>
    </w:p>
    <w:p w14:paraId="4B2A0894" w14:textId="03597B2A" w:rsidR="00A53A5F" w:rsidRPr="0041682C" w:rsidRDefault="00A53A5F" w:rsidP="00797098">
      <w:pPr>
        <w:pStyle w:val="ListParagraph"/>
        <w:numPr>
          <w:ilvl w:val="0"/>
          <w:numId w:val="13"/>
        </w:numPr>
        <w:spacing w:after="80" w:line="240" w:lineRule="auto"/>
        <w:contextualSpacing w:val="0"/>
        <w:rPr>
          <w:rFonts w:ascii="Century Gothic" w:hAnsi="Century Gothic"/>
        </w:rPr>
      </w:pPr>
      <w:r w:rsidRPr="0041682C">
        <w:rPr>
          <w:rFonts w:ascii="Century Gothic" w:hAnsi="Century Gothic"/>
        </w:rPr>
        <w:t xml:space="preserve">Daily </w:t>
      </w:r>
      <w:r w:rsidR="00E52BD8" w:rsidRPr="00D124F8">
        <w:rPr>
          <w:rFonts w:ascii="Century Gothic" w:hAnsi="Century Gothic"/>
        </w:rPr>
        <w:t xml:space="preserve">documented </w:t>
      </w:r>
      <w:r w:rsidR="006737FD" w:rsidRPr="00D124F8">
        <w:rPr>
          <w:rFonts w:ascii="Century Gothic" w:hAnsi="Century Gothic"/>
        </w:rPr>
        <w:t xml:space="preserve">(attendances) </w:t>
      </w:r>
      <w:r w:rsidRPr="0041682C">
        <w:rPr>
          <w:rFonts w:ascii="Century Gothic" w:hAnsi="Century Gothic"/>
        </w:rPr>
        <w:t>health checks as the children come in each day.</w:t>
      </w:r>
    </w:p>
    <w:p w14:paraId="2697EC3C" w14:textId="77777777" w:rsidR="00A53A5F" w:rsidRPr="00276B3B" w:rsidRDefault="00A53A5F" w:rsidP="00797098">
      <w:pPr>
        <w:pStyle w:val="ListParagraph"/>
        <w:numPr>
          <w:ilvl w:val="0"/>
          <w:numId w:val="13"/>
        </w:numPr>
        <w:spacing w:after="80" w:line="240" w:lineRule="auto"/>
        <w:contextualSpacing w:val="0"/>
        <w:rPr>
          <w:rFonts w:ascii="Century Gothic" w:hAnsi="Century Gothic"/>
        </w:rPr>
      </w:pPr>
      <w:r w:rsidRPr="00A53A5F">
        <w:rPr>
          <w:rFonts w:ascii="Century Gothic" w:hAnsi="Century Gothic"/>
        </w:rPr>
        <w:t>Daily written record (communication book) maintained and reviewed at the b</w:t>
      </w:r>
      <w:r w:rsidRPr="00276B3B">
        <w:rPr>
          <w:rFonts w:ascii="Century Gothic" w:hAnsi="Century Gothic"/>
        </w:rPr>
        <w:t xml:space="preserve">eginning of individual shifts and throughout the day regarding health and well-being. </w:t>
      </w:r>
    </w:p>
    <w:p w14:paraId="2D4E84CD" w14:textId="7AED86CA" w:rsidR="00BE6F8D" w:rsidRPr="00276B3B" w:rsidRDefault="00F01FCB" w:rsidP="00797098">
      <w:pPr>
        <w:pStyle w:val="ListParagraph"/>
        <w:numPr>
          <w:ilvl w:val="0"/>
          <w:numId w:val="13"/>
        </w:numPr>
        <w:spacing w:after="80" w:line="240" w:lineRule="auto"/>
        <w:contextualSpacing w:val="0"/>
        <w:rPr>
          <w:rFonts w:ascii="Century Gothic" w:hAnsi="Century Gothic"/>
        </w:rPr>
      </w:pPr>
      <w:r w:rsidRPr="00276B3B">
        <w:rPr>
          <w:rFonts w:ascii="Century Gothic" w:hAnsi="Century Gothic"/>
        </w:rPr>
        <w:t>A</w:t>
      </w:r>
      <w:r w:rsidR="00A53A5F" w:rsidRPr="00276B3B">
        <w:rPr>
          <w:rFonts w:ascii="Century Gothic" w:hAnsi="Century Gothic"/>
        </w:rPr>
        <w:t xml:space="preserve"> list of all children with allergies</w:t>
      </w:r>
      <w:r w:rsidR="00BE6F8D" w:rsidRPr="00276B3B">
        <w:rPr>
          <w:rFonts w:ascii="Century Gothic" w:hAnsi="Century Gothic"/>
        </w:rPr>
        <w:t xml:space="preserve"> and medical need</w:t>
      </w:r>
      <w:r w:rsidRPr="00276B3B">
        <w:rPr>
          <w:rFonts w:ascii="Century Gothic" w:hAnsi="Century Gothic"/>
        </w:rPr>
        <w:t xml:space="preserve">s available and posted in all </w:t>
      </w:r>
      <w:r w:rsidR="00854819" w:rsidRPr="00276B3B">
        <w:rPr>
          <w:rFonts w:ascii="Century Gothic" w:hAnsi="Century Gothic"/>
        </w:rPr>
        <w:t xml:space="preserve">age groups and </w:t>
      </w:r>
      <w:r w:rsidR="00AB6886">
        <w:rPr>
          <w:rFonts w:ascii="Century Gothic" w:hAnsi="Century Gothic"/>
        </w:rPr>
        <w:t xml:space="preserve">in </w:t>
      </w:r>
      <w:r w:rsidR="00854819" w:rsidRPr="00276B3B">
        <w:rPr>
          <w:rFonts w:ascii="Century Gothic" w:hAnsi="Century Gothic"/>
        </w:rPr>
        <w:t>the kitchen</w:t>
      </w:r>
      <w:r w:rsidRPr="00276B3B">
        <w:rPr>
          <w:rFonts w:ascii="Century Gothic" w:hAnsi="Century Gothic"/>
        </w:rPr>
        <w:t xml:space="preserve">.  When outdoors, the information is kept accessible in the attendance binder </w:t>
      </w:r>
      <w:r w:rsidR="00B24539">
        <w:rPr>
          <w:rFonts w:ascii="Century Gothic" w:hAnsi="Century Gothic"/>
        </w:rPr>
        <w:t>and with</w:t>
      </w:r>
      <w:r w:rsidR="009E31B2">
        <w:rPr>
          <w:rFonts w:ascii="Century Gothic" w:hAnsi="Century Gothic"/>
        </w:rPr>
        <w:t xml:space="preserve"> the </w:t>
      </w:r>
      <w:r w:rsidRPr="00276B3B">
        <w:rPr>
          <w:rFonts w:ascii="Century Gothic" w:hAnsi="Century Gothic"/>
        </w:rPr>
        <w:t xml:space="preserve">emergency </w:t>
      </w:r>
      <w:r w:rsidR="00B24539">
        <w:rPr>
          <w:rFonts w:ascii="Century Gothic" w:hAnsi="Century Gothic"/>
        </w:rPr>
        <w:t>information</w:t>
      </w:r>
      <w:r w:rsidRPr="00276B3B">
        <w:rPr>
          <w:rFonts w:ascii="Century Gothic" w:hAnsi="Century Gothic"/>
        </w:rPr>
        <w:t xml:space="preserve">.  </w:t>
      </w:r>
    </w:p>
    <w:p w14:paraId="38497F7E" w14:textId="4AD69742" w:rsidR="00A53A5F" w:rsidRPr="00276B3B" w:rsidRDefault="00BE6F8D" w:rsidP="00797098">
      <w:pPr>
        <w:pStyle w:val="ListParagraph"/>
        <w:numPr>
          <w:ilvl w:val="0"/>
          <w:numId w:val="13"/>
        </w:numPr>
        <w:spacing w:after="80" w:line="240" w:lineRule="auto"/>
        <w:contextualSpacing w:val="0"/>
        <w:rPr>
          <w:rFonts w:ascii="Century Gothic" w:hAnsi="Century Gothic"/>
        </w:rPr>
      </w:pPr>
      <w:r w:rsidRPr="00276B3B">
        <w:rPr>
          <w:rFonts w:ascii="Century Gothic" w:hAnsi="Century Gothic"/>
        </w:rPr>
        <w:t xml:space="preserve">Current </w:t>
      </w:r>
      <w:r w:rsidR="00A53A5F" w:rsidRPr="00276B3B">
        <w:rPr>
          <w:rFonts w:ascii="Century Gothic" w:hAnsi="Century Gothic"/>
        </w:rPr>
        <w:t>Individual Emergency Response plans</w:t>
      </w:r>
      <w:r w:rsidRPr="00276B3B">
        <w:rPr>
          <w:rFonts w:ascii="Century Gothic" w:hAnsi="Century Gothic"/>
        </w:rPr>
        <w:t xml:space="preserve"> are </w:t>
      </w:r>
      <w:r w:rsidR="00972F61" w:rsidRPr="00276B3B">
        <w:rPr>
          <w:rFonts w:ascii="Century Gothic" w:hAnsi="Century Gothic"/>
        </w:rPr>
        <w:t xml:space="preserve">posted in each age group, in the office, and </w:t>
      </w:r>
      <w:r w:rsidRPr="00276B3B">
        <w:rPr>
          <w:rFonts w:ascii="Century Gothic" w:hAnsi="Century Gothic"/>
        </w:rPr>
        <w:t>kept in the child’s file and</w:t>
      </w:r>
      <w:r w:rsidR="00AB6886">
        <w:rPr>
          <w:rFonts w:ascii="Century Gothic" w:hAnsi="Century Gothic"/>
        </w:rPr>
        <w:t xml:space="preserve"> are</w:t>
      </w:r>
      <w:r w:rsidRPr="00276B3B">
        <w:rPr>
          <w:rFonts w:ascii="Century Gothic" w:hAnsi="Century Gothic"/>
        </w:rPr>
        <w:t xml:space="preserve"> </w:t>
      </w:r>
      <w:r w:rsidR="00F95FEE" w:rsidRPr="00276B3B">
        <w:rPr>
          <w:rFonts w:ascii="Century Gothic" w:hAnsi="Century Gothic"/>
        </w:rPr>
        <w:t xml:space="preserve">accessible to the educators (with </w:t>
      </w:r>
      <w:r w:rsidRPr="00276B3B">
        <w:rPr>
          <w:rFonts w:ascii="Century Gothic" w:hAnsi="Century Gothic"/>
        </w:rPr>
        <w:t xml:space="preserve">emergency </w:t>
      </w:r>
      <w:r w:rsidR="00B24539">
        <w:rPr>
          <w:rFonts w:ascii="Century Gothic" w:hAnsi="Century Gothic"/>
        </w:rPr>
        <w:t>information</w:t>
      </w:r>
      <w:r w:rsidR="00F95FEE" w:rsidRPr="00276B3B">
        <w:rPr>
          <w:rFonts w:ascii="Century Gothic" w:hAnsi="Century Gothic"/>
        </w:rPr>
        <w:t>)</w:t>
      </w:r>
      <w:r w:rsidR="00A53A5F" w:rsidRPr="00276B3B">
        <w:rPr>
          <w:rFonts w:ascii="Century Gothic" w:hAnsi="Century Gothic"/>
        </w:rPr>
        <w:t>.</w:t>
      </w:r>
      <w:r w:rsidR="00F95FEE" w:rsidRPr="00276B3B">
        <w:rPr>
          <w:rFonts w:ascii="Century Gothic" w:hAnsi="Century Gothic"/>
        </w:rPr>
        <w:t xml:space="preserve"> </w:t>
      </w:r>
    </w:p>
    <w:p w14:paraId="76ACE880" w14:textId="3411CEC2" w:rsidR="00A53A5F" w:rsidRPr="00276B3B" w:rsidRDefault="00A53A5F" w:rsidP="00797098">
      <w:pPr>
        <w:pStyle w:val="ListParagraph"/>
        <w:numPr>
          <w:ilvl w:val="0"/>
          <w:numId w:val="13"/>
        </w:numPr>
        <w:spacing w:after="80" w:line="240" w:lineRule="auto"/>
        <w:contextualSpacing w:val="0"/>
        <w:rPr>
          <w:rFonts w:ascii="Century Gothic" w:hAnsi="Century Gothic"/>
        </w:rPr>
      </w:pPr>
      <w:r w:rsidRPr="00276B3B">
        <w:rPr>
          <w:rFonts w:ascii="Century Gothic" w:hAnsi="Century Gothic"/>
        </w:rPr>
        <w:t xml:space="preserve">Indicating in writing the avoidance strategies for the </w:t>
      </w:r>
      <w:r w:rsidR="0091394A" w:rsidRPr="00276B3B">
        <w:rPr>
          <w:rFonts w:ascii="Century Gothic" w:hAnsi="Century Gothic"/>
        </w:rPr>
        <w:t>educators</w:t>
      </w:r>
      <w:r w:rsidRPr="00276B3B">
        <w:rPr>
          <w:rFonts w:ascii="Century Gothic" w:hAnsi="Century Gothic"/>
        </w:rPr>
        <w:t xml:space="preserve"> to follow in response to any Individual Emergency Response Plan.  Documented on the reverse side of Individual Emergency Response Plan – A.</w:t>
      </w:r>
    </w:p>
    <w:p w14:paraId="62F3768E" w14:textId="035F5AAA" w:rsidR="00D65CEC" w:rsidRPr="002C238B" w:rsidRDefault="00A53A5F" w:rsidP="002C238B">
      <w:pPr>
        <w:pStyle w:val="ListParagraph"/>
        <w:numPr>
          <w:ilvl w:val="0"/>
          <w:numId w:val="13"/>
        </w:numPr>
        <w:spacing w:after="80" w:line="240" w:lineRule="auto"/>
        <w:contextualSpacing w:val="0"/>
        <w:rPr>
          <w:rFonts w:ascii="Century Gothic" w:hAnsi="Century Gothic"/>
        </w:rPr>
      </w:pPr>
      <w:r w:rsidRPr="00276B3B">
        <w:rPr>
          <w:rFonts w:ascii="Century Gothic" w:hAnsi="Century Gothic"/>
        </w:rPr>
        <w:t>Family Care/Individualized Support Plans.</w:t>
      </w:r>
      <w:r w:rsidR="00972F61" w:rsidRPr="00276B3B">
        <w:rPr>
          <w:rFonts w:ascii="Century Gothic" w:hAnsi="Century Gothic"/>
        </w:rPr>
        <w:t xml:space="preserve">  All staff will verify by signature that plans are reviewed annually and when changes </w:t>
      </w:r>
      <w:r w:rsidR="00AB6886">
        <w:rPr>
          <w:rFonts w:ascii="Century Gothic" w:hAnsi="Century Gothic"/>
        </w:rPr>
        <w:t xml:space="preserve">have been </w:t>
      </w:r>
      <w:r w:rsidR="00972F61" w:rsidRPr="00276B3B">
        <w:rPr>
          <w:rFonts w:ascii="Century Gothic" w:hAnsi="Century Gothic"/>
        </w:rPr>
        <w:t>made.</w:t>
      </w:r>
      <w:r w:rsidR="00A83CAE">
        <w:rPr>
          <w:rFonts w:ascii="Century Gothic" w:hAnsi="Century Gothic"/>
        </w:rPr>
        <w:t xml:space="preserve"> </w:t>
      </w:r>
      <w:r w:rsidR="00D65CEC" w:rsidRPr="00A83CAE">
        <w:rPr>
          <w:b/>
          <w:bCs/>
          <w:color w:val="70AD47" w:themeColor="accent6"/>
          <w:sz w:val="24"/>
          <w:szCs w:val="24"/>
        </w:rPr>
        <w:t xml:space="preserve"> </w:t>
      </w:r>
    </w:p>
    <w:p w14:paraId="285AD8DD" w14:textId="77777777" w:rsidR="00A53A5F" w:rsidRPr="00276B3B" w:rsidRDefault="00A53A5F" w:rsidP="00797098">
      <w:pPr>
        <w:pStyle w:val="ListParagraph"/>
        <w:numPr>
          <w:ilvl w:val="0"/>
          <w:numId w:val="13"/>
        </w:numPr>
        <w:spacing w:after="80" w:line="240" w:lineRule="auto"/>
        <w:contextualSpacing w:val="0"/>
        <w:rPr>
          <w:rFonts w:ascii="Century Gothic" w:hAnsi="Century Gothic"/>
        </w:rPr>
      </w:pPr>
      <w:r w:rsidRPr="00276B3B">
        <w:rPr>
          <w:rFonts w:ascii="Century Gothic" w:hAnsi="Century Gothic"/>
        </w:rPr>
        <w:t>Recruiting a team of responsive and nurturing educators.</w:t>
      </w:r>
    </w:p>
    <w:p w14:paraId="403E572C" w14:textId="098B259A" w:rsidR="00A53A5F" w:rsidRDefault="00A53A5F" w:rsidP="00797098">
      <w:pPr>
        <w:pStyle w:val="ListParagraph"/>
        <w:numPr>
          <w:ilvl w:val="0"/>
          <w:numId w:val="13"/>
        </w:numPr>
        <w:spacing w:after="80" w:line="240" w:lineRule="auto"/>
        <w:contextualSpacing w:val="0"/>
        <w:rPr>
          <w:rFonts w:ascii="Century Gothic" w:hAnsi="Century Gothic"/>
        </w:rPr>
      </w:pPr>
      <w:r w:rsidRPr="00276B3B">
        <w:rPr>
          <w:rFonts w:ascii="Century Gothic" w:hAnsi="Century Gothic"/>
        </w:rPr>
        <w:t xml:space="preserve">Providing a rest/quiet period with </w:t>
      </w:r>
      <w:r w:rsidRPr="0095200A">
        <w:rPr>
          <w:rFonts w:ascii="Century Gothic" w:hAnsi="Century Gothic"/>
        </w:rPr>
        <w:t xml:space="preserve">cots, </w:t>
      </w:r>
      <w:r w:rsidR="004B537E" w:rsidRPr="0095200A">
        <w:rPr>
          <w:rFonts w:ascii="Century Gothic" w:hAnsi="Century Gothic"/>
        </w:rPr>
        <w:t>sheets,</w:t>
      </w:r>
      <w:r w:rsidRPr="0095200A">
        <w:rPr>
          <w:rFonts w:ascii="Century Gothic" w:hAnsi="Century Gothic"/>
        </w:rPr>
        <w:t xml:space="preserve"> and blankets for every child – books and</w:t>
      </w:r>
      <w:r w:rsidR="00AB6886" w:rsidRPr="0095200A">
        <w:rPr>
          <w:rFonts w:ascii="Century Gothic" w:hAnsi="Century Gothic"/>
        </w:rPr>
        <w:t>/</w:t>
      </w:r>
      <w:r w:rsidRPr="0095200A">
        <w:rPr>
          <w:rFonts w:ascii="Century Gothic" w:hAnsi="Century Gothic"/>
        </w:rPr>
        <w:t xml:space="preserve">or quiet activities </w:t>
      </w:r>
      <w:r w:rsidR="00AB6886" w:rsidRPr="0095200A">
        <w:rPr>
          <w:rFonts w:ascii="Century Gothic" w:hAnsi="Century Gothic"/>
        </w:rPr>
        <w:t xml:space="preserve">are provided </w:t>
      </w:r>
      <w:r w:rsidRPr="0095200A">
        <w:rPr>
          <w:rFonts w:ascii="Century Gothic" w:hAnsi="Century Gothic"/>
        </w:rPr>
        <w:t>for those who do not sleep.</w:t>
      </w:r>
    </w:p>
    <w:p w14:paraId="3A2E36A0" w14:textId="5BF83605" w:rsidR="006737FD" w:rsidRPr="0095200A" w:rsidRDefault="006737FD" w:rsidP="00797098">
      <w:pPr>
        <w:pStyle w:val="ListParagraph"/>
        <w:numPr>
          <w:ilvl w:val="0"/>
          <w:numId w:val="13"/>
        </w:numPr>
        <w:spacing w:after="80" w:line="240" w:lineRule="auto"/>
        <w:contextualSpacing w:val="0"/>
        <w:rPr>
          <w:rFonts w:ascii="Century Gothic" w:hAnsi="Century Gothic"/>
        </w:rPr>
      </w:pPr>
      <w:r>
        <w:rPr>
          <w:rFonts w:ascii="Century Gothic" w:hAnsi="Century Gothic"/>
        </w:rPr>
        <w:t>Visual sleep checks for children 24 months and younger every half hour</w:t>
      </w:r>
      <w:r w:rsidR="00A72DAA">
        <w:rPr>
          <w:rFonts w:ascii="Century Gothic" w:hAnsi="Century Gothic"/>
        </w:rPr>
        <w:t>.</w:t>
      </w:r>
    </w:p>
    <w:p w14:paraId="32A3185D" w14:textId="77777777" w:rsidR="00A53A5F" w:rsidRPr="0095200A" w:rsidRDefault="00A53A5F" w:rsidP="00797098">
      <w:pPr>
        <w:pStyle w:val="ListParagraph"/>
        <w:numPr>
          <w:ilvl w:val="0"/>
          <w:numId w:val="13"/>
        </w:numPr>
        <w:spacing w:after="80" w:line="240" w:lineRule="auto"/>
        <w:contextualSpacing w:val="0"/>
        <w:rPr>
          <w:rFonts w:ascii="Century Gothic" w:hAnsi="Century Gothic"/>
        </w:rPr>
      </w:pPr>
      <w:r w:rsidRPr="0095200A">
        <w:rPr>
          <w:rFonts w:ascii="Century Gothic" w:hAnsi="Century Gothic"/>
        </w:rPr>
        <w:t>Scheduled outdoor and active play time.</w:t>
      </w:r>
    </w:p>
    <w:p w14:paraId="35EA7869" w14:textId="77777777" w:rsidR="00A53A5F" w:rsidRPr="0095200A" w:rsidRDefault="00A53A5F" w:rsidP="00AA6C01">
      <w:pPr>
        <w:pStyle w:val="ListParagraph"/>
        <w:numPr>
          <w:ilvl w:val="0"/>
          <w:numId w:val="13"/>
        </w:numPr>
        <w:spacing w:after="120" w:line="240" w:lineRule="auto"/>
        <w:rPr>
          <w:rFonts w:ascii="Century Gothic" w:hAnsi="Century Gothic"/>
          <w:i/>
        </w:rPr>
      </w:pPr>
      <w:r w:rsidRPr="0095200A">
        <w:rPr>
          <w:rFonts w:ascii="Century Gothic" w:hAnsi="Century Gothic"/>
        </w:rPr>
        <w:t>Supporting self-regulation.</w:t>
      </w:r>
      <w:r w:rsidRPr="0095200A">
        <w:rPr>
          <w:rFonts w:ascii="Century Gothic" w:hAnsi="Century Gothic"/>
          <w:i/>
        </w:rPr>
        <w:t xml:space="preserve"> </w:t>
      </w:r>
    </w:p>
    <w:p w14:paraId="7F1A18B3" w14:textId="0558EF65" w:rsidR="00A53A5F" w:rsidRPr="006103A1" w:rsidRDefault="00A53A5F" w:rsidP="00AA6C01">
      <w:pPr>
        <w:spacing w:after="120"/>
        <w:rPr>
          <w:sz w:val="22"/>
          <w:szCs w:val="22"/>
        </w:rPr>
      </w:pPr>
      <w:r w:rsidRPr="0095200A">
        <w:rPr>
          <w:sz w:val="22"/>
          <w:szCs w:val="22"/>
        </w:rPr>
        <w:t>All Cook’s educators understand the stages of early childhood development and positive approaches to</w:t>
      </w:r>
      <w:r w:rsidR="00753B5D" w:rsidRPr="0095200A">
        <w:rPr>
          <w:sz w:val="22"/>
          <w:szCs w:val="22"/>
        </w:rPr>
        <w:t xml:space="preserve"> </w:t>
      </w:r>
      <w:r w:rsidR="00182F39" w:rsidRPr="0095200A">
        <w:rPr>
          <w:sz w:val="22"/>
          <w:szCs w:val="22"/>
        </w:rPr>
        <w:t xml:space="preserve">self-regulation.  </w:t>
      </w:r>
      <w:r w:rsidRPr="0095200A">
        <w:rPr>
          <w:sz w:val="22"/>
          <w:szCs w:val="22"/>
        </w:rPr>
        <w:t xml:space="preserve">Educators are </w:t>
      </w:r>
      <w:r w:rsidR="00AB6886" w:rsidRPr="0095200A">
        <w:rPr>
          <w:sz w:val="22"/>
          <w:szCs w:val="22"/>
        </w:rPr>
        <w:t>up to date on</w:t>
      </w:r>
      <w:r w:rsidRPr="0095200A">
        <w:rPr>
          <w:sz w:val="22"/>
          <w:szCs w:val="22"/>
        </w:rPr>
        <w:t xml:space="preserve"> the latest research, </w:t>
      </w:r>
      <w:r w:rsidR="004B537E" w:rsidRPr="0095200A">
        <w:rPr>
          <w:sz w:val="22"/>
          <w:szCs w:val="22"/>
        </w:rPr>
        <w:t>resources,</w:t>
      </w:r>
      <w:r w:rsidRPr="0095200A">
        <w:rPr>
          <w:sz w:val="22"/>
          <w:szCs w:val="22"/>
        </w:rPr>
        <w:t xml:space="preserve"> and strategies to support children’s attempts to regulate their behaviour, emotions, </w:t>
      </w:r>
      <w:r w:rsidR="004B537E" w:rsidRPr="0095200A">
        <w:rPr>
          <w:sz w:val="22"/>
          <w:szCs w:val="22"/>
        </w:rPr>
        <w:t>attention,</w:t>
      </w:r>
      <w:r w:rsidRPr="0095200A">
        <w:rPr>
          <w:sz w:val="22"/>
          <w:szCs w:val="22"/>
        </w:rPr>
        <w:t xml:space="preserve"> </w:t>
      </w:r>
      <w:r w:rsidRPr="006103A1">
        <w:rPr>
          <w:sz w:val="22"/>
          <w:szCs w:val="22"/>
        </w:rPr>
        <w:t xml:space="preserve">and overall </w:t>
      </w:r>
      <w:r w:rsidRPr="006103A1">
        <w:rPr>
          <w:b/>
          <w:sz w:val="22"/>
          <w:szCs w:val="22"/>
        </w:rPr>
        <w:t>wellbeing</w:t>
      </w:r>
      <w:r w:rsidRPr="006103A1">
        <w:rPr>
          <w:sz w:val="22"/>
          <w:szCs w:val="22"/>
        </w:rPr>
        <w:t xml:space="preserve">.  </w:t>
      </w:r>
    </w:p>
    <w:p w14:paraId="273292F3" w14:textId="77777777" w:rsidR="00A53A5F" w:rsidRPr="0095200A" w:rsidRDefault="00A53A5F" w:rsidP="00797098">
      <w:pPr>
        <w:pStyle w:val="Heading4"/>
        <w:spacing w:before="0" w:after="80"/>
      </w:pPr>
      <w:r w:rsidRPr="0095200A">
        <w:t>Our approach to promoting self-regulation:</w:t>
      </w:r>
    </w:p>
    <w:p w14:paraId="5A3C3AEF" w14:textId="6DF8E589" w:rsidR="00EC06DF" w:rsidRPr="0095200A" w:rsidRDefault="00EC06DF" w:rsidP="00797098">
      <w:pPr>
        <w:pStyle w:val="ListParagraph"/>
        <w:numPr>
          <w:ilvl w:val="0"/>
          <w:numId w:val="14"/>
        </w:numPr>
        <w:spacing w:after="80" w:line="240" w:lineRule="auto"/>
        <w:contextualSpacing w:val="0"/>
        <w:rPr>
          <w:rFonts w:ascii="Century Gothic" w:hAnsi="Century Gothic"/>
        </w:rPr>
      </w:pPr>
      <w:r w:rsidRPr="0095200A">
        <w:rPr>
          <w:rFonts w:ascii="Century Gothic" w:hAnsi="Century Gothic"/>
        </w:rPr>
        <w:t>Creating responsive relationships with the children.</w:t>
      </w:r>
    </w:p>
    <w:p w14:paraId="34658673" w14:textId="4BF06725" w:rsidR="0086131B" w:rsidRPr="009F6AED" w:rsidRDefault="00EC06DF" w:rsidP="009F6AED">
      <w:pPr>
        <w:pStyle w:val="ListParagraph"/>
        <w:numPr>
          <w:ilvl w:val="0"/>
          <w:numId w:val="14"/>
        </w:numPr>
        <w:spacing w:after="80" w:line="240" w:lineRule="auto"/>
        <w:contextualSpacing w:val="0"/>
        <w:rPr>
          <w:rFonts w:ascii="Century Gothic" w:hAnsi="Century Gothic"/>
        </w:rPr>
      </w:pPr>
      <w:r w:rsidRPr="0095200A">
        <w:rPr>
          <w:rFonts w:ascii="Century Gothic" w:hAnsi="Century Gothic"/>
        </w:rPr>
        <w:t>Helping children cope with and recover from stres</w:t>
      </w:r>
      <w:bookmarkStart w:id="1" w:name="_Hlk192147458"/>
      <w:r w:rsidR="00A83CAE">
        <w:rPr>
          <w:rFonts w:ascii="Century Gothic" w:hAnsi="Century Gothic"/>
        </w:rPr>
        <w:t>s.</w:t>
      </w:r>
    </w:p>
    <w:p w14:paraId="4CD2246B" w14:textId="400741A4" w:rsidR="00A53A5F" w:rsidRPr="0095200A" w:rsidRDefault="00AB6886" w:rsidP="00797098">
      <w:pPr>
        <w:pStyle w:val="ListParagraph"/>
        <w:numPr>
          <w:ilvl w:val="0"/>
          <w:numId w:val="14"/>
        </w:numPr>
        <w:spacing w:after="80" w:line="240" w:lineRule="auto"/>
        <w:contextualSpacing w:val="0"/>
        <w:rPr>
          <w:rFonts w:ascii="Century Gothic" w:hAnsi="Century Gothic"/>
        </w:rPr>
      </w:pPr>
      <w:r w:rsidRPr="0095200A">
        <w:rPr>
          <w:rFonts w:ascii="Century Gothic" w:hAnsi="Century Gothic"/>
        </w:rPr>
        <w:t>Pr</w:t>
      </w:r>
      <w:bookmarkEnd w:id="1"/>
      <w:r w:rsidRPr="0095200A">
        <w:rPr>
          <w:rFonts w:ascii="Century Gothic" w:hAnsi="Century Gothic"/>
        </w:rPr>
        <w:t>oviding p</w:t>
      </w:r>
      <w:r w:rsidR="00A53A5F" w:rsidRPr="0095200A">
        <w:rPr>
          <w:rFonts w:ascii="Century Gothic" w:hAnsi="Century Gothic"/>
        </w:rPr>
        <w:t>redictable routines.</w:t>
      </w:r>
    </w:p>
    <w:p w14:paraId="34CBFE47" w14:textId="27057564" w:rsidR="00A53A5F" w:rsidRPr="0095200A" w:rsidRDefault="00A53A5F" w:rsidP="00797098">
      <w:pPr>
        <w:pStyle w:val="ListParagraph"/>
        <w:numPr>
          <w:ilvl w:val="0"/>
          <w:numId w:val="14"/>
        </w:numPr>
        <w:spacing w:after="80" w:line="240" w:lineRule="auto"/>
        <w:contextualSpacing w:val="0"/>
        <w:rPr>
          <w:rFonts w:ascii="Century Gothic" w:hAnsi="Century Gothic"/>
        </w:rPr>
      </w:pPr>
      <w:r w:rsidRPr="0095200A">
        <w:rPr>
          <w:rFonts w:ascii="Century Gothic" w:hAnsi="Century Gothic"/>
        </w:rPr>
        <w:t xml:space="preserve">Consistent, responsive </w:t>
      </w:r>
      <w:r w:rsidR="004B537E" w:rsidRPr="0095200A">
        <w:rPr>
          <w:rFonts w:ascii="Century Gothic" w:hAnsi="Century Gothic"/>
        </w:rPr>
        <w:t>caregiving</w:t>
      </w:r>
      <w:r w:rsidRPr="0095200A">
        <w:rPr>
          <w:rFonts w:ascii="Century Gothic" w:hAnsi="Century Gothic"/>
        </w:rPr>
        <w:t>.</w:t>
      </w:r>
    </w:p>
    <w:p w14:paraId="10E6C8BB" w14:textId="77777777" w:rsidR="00A53A5F" w:rsidRPr="00276B3B" w:rsidRDefault="00A53A5F" w:rsidP="00797098">
      <w:pPr>
        <w:pStyle w:val="ListParagraph"/>
        <w:numPr>
          <w:ilvl w:val="0"/>
          <w:numId w:val="14"/>
        </w:numPr>
        <w:spacing w:after="80" w:line="240" w:lineRule="auto"/>
        <w:contextualSpacing w:val="0"/>
        <w:rPr>
          <w:rFonts w:ascii="Century Gothic" w:hAnsi="Century Gothic"/>
        </w:rPr>
      </w:pPr>
      <w:r w:rsidRPr="00276B3B">
        <w:rPr>
          <w:rFonts w:ascii="Century Gothic" w:hAnsi="Century Gothic"/>
        </w:rPr>
        <w:t xml:space="preserve">Educators who act in a professional manner with colleagues and parents, supporting positive relationships. </w:t>
      </w:r>
    </w:p>
    <w:p w14:paraId="00AF66BC" w14:textId="77777777" w:rsidR="00A53A5F" w:rsidRPr="00276B3B" w:rsidRDefault="00A53A5F" w:rsidP="00797098">
      <w:pPr>
        <w:pStyle w:val="ListParagraph"/>
        <w:numPr>
          <w:ilvl w:val="0"/>
          <w:numId w:val="14"/>
        </w:numPr>
        <w:spacing w:after="80" w:line="240" w:lineRule="auto"/>
        <w:contextualSpacing w:val="0"/>
        <w:rPr>
          <w:rFonts w:ascii="Century Gothic" w:hAnsi="Century Gothic"/>
        </w:rPr>
      </w:pPr>
      <w:r w:rsidRPr="00276B3B">
        <w:rPr>
          <w:rFonts w:ascii="Century Gothic" w:hAnsi="Century Gothic"/>
        </w:rPr>
        <w:t>Use language to help children identify and express their feelings and emotions.</w:t>
      </w:r>
    </w:p>
    <w:p w14:paraId="6404E1A2" w14:textId="130018FB" w:rsidR="00A53A5F" w:rsidRDefault="00A53A5F" w:rsidP="00797098">
      <w:pPr>
        <w:pStyle w:val="ListParagraph"/>
        <w:numPr>
          <w:ilvl w:val="0"/>
          <w:numId w:val="14"/>
        </w:numPr>
        <w:spacing w:after="80" w:line="240" w:lineRule="auto"/>
        <w:contextualSpacing w:val="0"/>
        <w:rPr>
          <w:rFonts w:ascii="Century Gothic" w:hAnsi="Century Gothic"/>
        </w:rPr>
      </w:pPr>
      <w:r w:rsidRPr="00276B3B">
        <w:rPr>
          <w:rFonts w:ascii="Century Gothic" w:hAnsi="Century Gothic"/>
        </w:rPr>
        <w:t>Giving children choices about learning activities</w:t>
      </w:r>
      <w:r w:rsidR="00ED34C4">
        <w:rPr>
          <w:rFonts w:ascii="Century Gothic" w:hAnsi="Century Gothic"/>
        </w:rPr>
        <w:t>.</w:t>
      </w:r>
    </w:p>
    <w:p w14:paraId="5C25E9E3" w14:textId="5BF08A8E" w:rsidR="00ED34C4" w:rsidRPr="00276B3B" w:rsidRDefault="00ED34C4" w:rsidP="00797098">
      <w:pPr>
        <w:pStyle w:val="ListParagraph"/>
        <w:numPr>
          <w:ilvl w:val="0"/>
          <w:numId w:val="14"/>
        </w:numPr>
        <w:spacing w:after="80" w:line="240" w:lineRule="auto"/>
        <w:contextualSpacing w:val="0"/>
        <w:rPr>
          <w:rFonts w:ascii="Century Gothic" w:hAnsi="Century Gothic"/>
        </w:rPr>
      </w:pPr>
      <w:r>
        <w:rPr>
          <w:rFonts w:ascii="Century Gothic" w:hAnsi="Century Gothic"/>
        </w:rPr>
        <w:t>Giving children choices during snacks and lunches regarding how much and what they want to eat.</w:t>
      </w:r>
    </w:p>
    <w:p w14:paraId="2A50EB8E" w14:textId="77777777" w:rsidR="00A53A5F" w:rsidRPr="00276B3B" w:rsidRDefault="00A53A5F" w:rsidP="00797098">
      <w:pPr>
        <w:pStyle w:val="ListParagraph"/>
        <w:numPr>
          <w:ilvl w:val="0"/>
          <w:numId w:val="14"/>
        </w:numPr>
        <w:spacing w:after="80" w:line="240" w:lineRule="auto"/>
        <w:contextualSpacing w:val="0"/>
        <w:rPr>
          <w:rFonts w:ascii="Century Gothic" w:hAnsi="Century Gothic"/>
        </w:rPr>
      </w:pPr>
      <w:r w:rsidRPr="00276B3B">
        <w:rPr>
          <w:rFonts w:ascii="Century Gothic" w:hAnsi="Century Gothic"/>
        </w:rPr>
        <w:t>Minimizing waiting times</w:t>
      </w:r>
      <w:r w:rsidR="00BE6F8D" w:rsidRPr="00276B3B">
        <w:rPr>
          <w:rFonts w:ascii="Century Gothic" w:hAnsi="Century Gothic"/>
        </w:rPr>
        <w:t xml:space="preserve"> during transitions</w:t>
      </w:r>
      <w:r w:rsidRPr="00276B3B">
        <w:rPr>
          <w:rFonts w:ascii="Century Gothic" w:hAnsi="Century Gothic"/>
        </w:rPr>
        <w:t>.</w:t>
      </w:r>
    </w:p>
    <w:p w14:paraId="7D697482" w14:textId="594B1D6D" w:rsidR="00A53A5F" w:rsidRDefault="00A53A5F" w:rsidP="00AA6C01">
      <w:pPr>
        <w:pStyle w:val="ListParagraph"/>
        <w:numPr>
          <w:ilvl w:val="0"/>
          <w:numId w:val="14"/>
        </w:numPr>
        <w:spacing w:after="120" w:line="240" w:lineRule="auto"/>
        <w:contextualSpacing w:val="0"/>
        <w:rPr>
          <w:rFonts w:ascii="Century Gothic" w:hAnsi="Century Gothic"/>
        </w:rPr>
      </w:pPr>
      <w:r w:rsidRPr="00276B3B">
        <w:rPr>
          <w:rFonts w:ascii="Century Gothic" w:hAnsi="Century Gothic"/>
        </w:rPr>
        <w:lastRenderedPageBreak/>
        <w:t>Creating learning environments and giving opportunities to promote and practice self-regulation (i.e.</w:t>
      </w:r>
      <w:r w:rsidR="005E51E2" w:rsidRPr="00276B3B">
        <w:rPr>
          <w:rFonts w:ascii="Century Gothic" w:hAnsi="Century Gothic"/>
        </w:rPr>
        <w:t>,</w:t>
      </w:r>
      <w:r w:rsidRPr="00276B3B">
        <w:rPr>
          <w:rFonts w:ascii="Century Gothic" w:hAnsi="Century Gothic"/>
        </w:rPr>
        <w:t xml:space="preserve"> turn taking games, group activities etc.).</w:t>
      </w:r>
    </w:p>
    <w:p w14:paraId="31B4C51A" w14:textId="07DE13C9" w:rsidR="00EF5685" w:rsidRPr="0081255C" w:rsidRDefault="00EF5685" w:rsidP="00AA6C01">
      <w:pPr>
        <w:pStyle w:val="ListParagraph"/>
        <w:numPr>
          <w:ilvl w:val="0"/>
          <w:numId w:val="14"/>
        </w:numPr>
        <w:spacing w:after="120" w:line="240" w:lineRule="auto"/>
        <w:contextualSpacing w:val="0"/>
        <w:rPr>
          <w:rFonts w:ascii="Century Gothic" w:hAnsi="Century Gothic"/>
        </w:rPr>
      </w:pPr>
      <w:r w:rsidRPr="0081255C">
        <w:rPr>
          <w:rFonts w:ascii="Century Gothic" w:hAnsi="Century Gothic"/>
        </w:rPr>
        <w:t>Having a Self Regulation Leader onsite to assist educators with any self-regulation issues.</w:t>
      </w:r>
    </w:p>
    <w:p w14:paraId="51A79BD5" w14:textId="77777777" w:rsidR="00A53A5F" w:rsidRPr="005A04F3" w:rsidRDefault="00A53A5F" w:rsidP="00AA6C01">
      <w:pPr>
        <w:pStyle w:val="Heading3"/>
        <w:spacing w:after="120"/>
        <w:rPr>
          <w:i/>
          <w:caps w:val="0"/>
        </w:rPr>
      </w:pPr>
      <w:r w:rsidRPr="005A04F3">
        <w:rPr>
          <w:caps w:val="0"/>
        </w:rPr>
        <w:t>S</w:t>
      </w:r>
      <w:r w:rsidR="005A04F3" w:rsidRPr="005A04F3">
        <w:rPr>
          <w:caps w:val="0"/>
        </w:rPr>
        <w:t>a</w:t>
      </w:r>
      <w:r w:rsidRPr="005A04F3">
        <w:rPr>
          <w:caps w:val="0"/>
        </w:rPr>
        <w:t>fety</w:t>
      </w:r>
    </w:p>
    <w:p w14:paraId="261216EB" w14:textId="77777777" w:rsidR="00A53A5F" w:rsidRPr="00276B3B" w:rsidRDefault="00A53A5F" w:rsidP="00797098">
      <w:pPr>
        <w:pStyle w:val="Heading4"/>
        <w:spacing w:before="0" w:after="80"/>
        <w:rPr>
          <w:color w:val="FF0000"/>
        </w:rPr>
      </w:pPr>
      <w:r w:rsidRPr="00276B3B">
        <w:t>Our approach will be:</w:t>
      </w:r>
    </w:p>
    <w:p w14:paraId="42A2A8E8" w14:textId="30DB0B8B" w:rsidR="00A53A5F" w:rsidRPr="00A72DAA" w:rsidRDefault="00A53A5F" w:rsidP="00A72DAA">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 xml:space="preserve">Written </w:t>
      </w:r>
      <w:r w:rsidR="005E51E2" w:rsidRPr="00276B3B">
        <w:rPr>
          <w:rFonts w:ascii="Century Gothic" w:hAnsi="Century Gothic"/>
        </w:rPr>
        <w:t>p</w:t>
      </w:r>
      <w:r w:rsidRPr="00276B3B">
        <w:rPr>
          <w:rFonts w:ascii="Century Gothic" w:hAnsi="Century Gothic"/>
        </w:rPr>
        <w:t xml:space="preserve">olicies and </w:t>
      </w:r>
      <w:r w:rsidR="005E51E2" w:rsidRPr="00276B3B">
        <w:rPr>
          <w:rFonts w:ascii="Century Gothic" w:hAnsi="Century Gothic"/>
        </w:rPr>
        <w:t>p</w:t>
      </w:r>
      <w:r w:rsidRPr="00276B3B">
        <w:rPr>
          <w:rFonts w:ascii="Century Gothic" w:hAnsi="Century Gothic"/>
        </w:rPr>
        <w:t>rocedures with any accompanying drills and</w:t>
      </w:r>
      <w:r w:rsidR="00AB6886">
        <w:rPr>
          <w:rFonts w:ascii="Century Gothic" w:hAnsi="Century Gothic"/>
        </w:rPr>
        <w:t>/</w:t>
      </w:r>
      <w:r w:rsidRPr="00276B3B">
        <w:rPr>
          <w:rFonts w:ascii="Century Gothic" w:hAnsi="Century Gothic"/>
        </w:rPr>
        <w:t>or documentation that address all aspect</w:t>
      </w:r>
      <w:r w:rsidR="00AB6886">
        <w:rPr>
          <w:rFonts w:ascii="Century Gothic" w:hAnsi="Century Gothic"/>
        </w:rPr>
        <w:t>s</w:t>
      </w:r>
      <w:r w:rsidRPr="00276B3B">
        <w:rPr>
          <w:rFonts w:ascii="Century Gothic" w:hAnsi="Century Gothic"/>
        </w:rPr>
        <w:t xml:space="preserve"> of the children’s safety while in our care.  These policies and procedures are listed in our Implementation </w:t>
      </w:r>
      <w:r w:rsidR="000F160F" w:rsidRPr="00276B3B">
        <w:rPr>
          <w:rFonts w:ascii="Century Gothic" w:hAnsi="Century Gothic"/>
        </w:rPr>
        <w:t>P</w:t>
      </w:r>
      <w:r w:rsidRPr="00276B3B">
        <w:rPr>
          <w:rFonts w:ascii="Century Gothic" w:hAnsi="Century Gothic"/>
        </w:rPr>
        <w:t>olicy, Policy and Procedure binder and in our Parent Handbook.</w:t>
      </w:r>
    </w:p>
    <w:p w14:paraId="7536A7FE" w14:textId="3BE0CEE5" w:rsidR="00A53A5F" w:rsidRPr="00276B3B" w:rsidRDefault="00A53A5F"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Annual Fire Systems Inspection including extinguishers</w:t>
      </w:r>
      <w:r w:rsidR="00C216A0">
        <w:rPr>
          <w:rFonts w:ascii="Century Gothic" w:hAnsi="Century Gothic"/>
        </w:rPr>
        <w:t>.</w:t>
      </w:r>
    </w:p>
    <w:p w14:paraId="4CD7A1B3" w14:textId="5C67D6F9" w:rsidR="00A53A5F" w:rsidRPr="00276B3B" w:rsidRDefault="00A53A5F"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Required proof of qualifications, training</w:t>
      </w:r>
      <w:r w:rsidR="00AB6886">
        <w:rPr>
          <w:rFonts w:ascii="Century Gothic" w:hAnsi="Century Gothic"/>
        </w:rPr>
        <w:t>,</w:t>
      </w:r>
      <w:r w:rsidRPr="00276B3B">
        <w:rPr>
          <w:rFonts w:ascii="Century Gothic" w:hAnsi="Century Gothic"/>
        </w:rPr>
        <w:t xml:space="preserve"> and certifications listed in our Implementation</w:t>
      </w:r>
      <w:r w:rsidR="00FF2114" w:rsidRPr="00276B3B">
        <w:rPr>
          <w:rFonts w:ascii="Century Gothic" w:hAnsi="Century Gothic"/>
        </w:rPr>
        <w:t xml:space="preserve"> &amp; </w:t>
      </w:r>
      <w:r w:rsidRPr="00276B3B">
        <w:rPr>
          <w:rFonts w:ascii="Century Gothic" w:hAnsi="Century Gothic"/>
        </w:rPr>
        <w:t xml:space="preserve">Monitoring </w:t>
      </w:r>
      <w:r w:rsidR="000F160F" w:rsidRPr="00276B3B">
        <w:rPr>
          <w:rFonts w:ascii="Century Gothic" w:hAnsi="Century Gothic"/>
        </w:rPr>
        <w:t>P</w:t>
      </w:r>
      <w:r w:rsidRPr="00276B3B">
        <w:rPr>
          <w:rFonts w:ascii="Century Gothic" w:hAnsi="Century Gothic"/>
        </w:rPr>
        <w:t>olicy.</w:t>
      </w:r>
    </w:p>
    <w:p w14:paraId="0763358F" w14:textId="74BFBB34" w:rsidR="00A53A5F" w:rsidRPr="00276B3B" w:rsidRDefault="00A53A5F"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Educators are trained in standard first aid and CPR</w:t>
      </w:r>
      <w:r w:rsidR="0081255C">
        <w:rPr>
          <w:rFonts w:ascii="Century Gothic" w:hAnsi="Century Gothic"/>
        </w:rPr>
        <w:t xml:space="preserve"> level C</w:t>
      </w:r>
      <w:r w:rsidRPr="00276B3B">
        <w:rPr>
          <w:rFonts w:ascii="Century Gothic" w:hAnsi="Century Gothic"/>
        </w:rPr>
        <w:t xml:space="preserve">, have current and clear police/vulnerable sector checks, and clear </w:t>
      </w:r>
      <w:r w:rsidR="00AB6886">
        <w:rPr>
          <w:rFonts w:ascii="Century Gothic" w:hAnsi="Century Gothic"/>
        </w:rPr>
        <w:t>C</w:t>
      </w:r>
      <w:r w:rsidRPr="00276B3B">
        <w:rPr>
          <w:rFonts w:ascii="Century Gothic" w:hAnsi="Century Gothic"/>
        </w:rPr>
        <w:t xml:space="preserve">hildren’s </w:t>
      </w:r>
      <w:r w:rsidR="00AB6886">
        <w:rPr>
          <w:rFonts w:ascii="Century Gothic" w:hAnsi="Century Gothic"/>
        </w:rPr>
        <w:t>A</w:t>
      </w:r>
      <w:r w:rsidRPr="00276B3B">
        <w:rPr>
          <w:rFonts w:ascii="Century Gothic" w:hAnsi="Century Gothic"/>
        </w:rPr>
        <w:t xml:space="preserve">id </w:t>
      </w:r>
      <w:r w:rsidR="00AB6886">
        <w:rPr>
          <w:rFonts w:ascii="Century Gothic" w:hAnsi="Century Gothic"/>
        </w:rPr>
        <w:t>S</w:t>
      </w:r>
      <w:r w:rsidRPr="00276B3B">
        <w:rPr>
          <w:rFonts w:ascii="Century Gothic" w:hAnsi="Century Gothic"/>
        </w:rPr>
        <w:t>ociety checks.</w:t>
      </w:r>
    </w:p>
    <w:p w14:paraId="040A6726" w14:textId="2A9B5D8B" w:rsidR="00BE6F8D" w:rsidRPr="00276B3B" w:rsidRDefault="008E6B87"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Information on all children with allergies, or other medical needs available</w:t>
      </w:r>
      <w:r w:rsidR="00A53A5F" w:rsidRPr="00276B3B">
        <w:rPr>
          <w:rFonts w:ascii="Century Gothic" w:hAnsi="Century Gothic"/>
        </w:rPr>
        <w:t xml:space="preserve"> and posted</w:t>
      </w:r>
      <w:r w:rsidRPr="00276B3B">
        <w:rPr>
          <w:rFonts w:ascii="Century Gothic" w:hAnsi="Century Gothic"/>
        </w:rPr>
        <w:t xml:space="preserve"> </w:t>
      </w:r>
      <w:r w:rsidR="00F95FEE" w:rsidRPr="00276B3B">
        <w:rPr>
          <w:rFonts w:ascii="Century Gothic" w:hAnsi="Century Gothic"/>
        </w:rPr>
        <w:t xml:space="preserve">in all </w:t>
      </w:r>
      <w:r w:rsidR="004E19FA" w:rsidRPr="00276B3B">
        <w:rPr>
          <w:rFonts w:ascii="Century Gothic" w:hAnsi="Century Gothic"/>
        </w:rPr>
        <w:t>age groups and</w:t>
      </w:r>
      <w:r w:rsidR="00AB6886">
        <w:rPr>
          <w:rFonts w:ascii="Century Gothic" w:hAnsi="Century Gothic"/>
        </w:rPr>
        <w:t xml:space="preserve"> in</w:t>
      </w:r>
      <w:r w:rsidR="004E19FA" w:rsidRPr="00276B3B">
        <w:rPr>
          <w:rFonts w:ascii="Century Gothic" w:hAnsi="Century Gothic"/>
        </w:rPr>
        <w:t xml:space="preserve"> the kitchen</w:t>
      </w:r>
      <w:r w:rsidR="00BE6F8D" w:rsidRPr="00276B3B">
        <w:rPr>
          <w:rFonts w:ascii="Century Gothic" w:hAnsi="Century Gothic"/>
        </w:rPr>
        <w:t>.</w:t>
      </w:r>
      <w:r w:rsidR="00F95FEE" w:rsidRPr="00276B3B">
        <w:rPr>
          <w:rFonts w:ascii="Century Gothic" w:hAnsi="Century Gothic"/>
        </w:rPr>
        <w:t xml:space="preserve">  When outdoors, the information is kept accessible in the attendance binder </w:t>
      </w:r>
      <w:r w:rsidR="00AB6886">
        <w:rPr>
          <w:rFonts w:ascii="Century Gothic" w:hAnsi="Century Gothic"/>
        </w:rPr>
        <w:t xml:space="preserve">and </w:t>
      </w:r>
      <w:r w:rsidR="00B24539">
        <w:rPr>
          <w:rFonts w:ascii="Century Gothic" w:hAnsi="Century Gothic"/>
        </w:rPr>
        <w:t>with the emergency information</w:t>
      </w:r>
      <w:r w:rsidR="00F95FEE" w:rsidRPr="00276B3B">
        <w:rPr>
          <w:rFonts w:ascii="Century Gothic" w:hAnsi="Century Gothic"/>
        </w:rPr>
        <w:t>.</w:t>
      </w:r>
      <w:r w:rsidRPr="00276B3B">
        <w:rPr>
          <w:rFonts w:ascii="Century Gothic" w:hAnsi="Century Gothic"/>
        </w:rPr>
        <w:t xml:space="preserve"> </w:t>
      </w:r>
      <w:r w:rsidR="00F95FEE" w:rsidRPr="00276B3B">
        <w:rPr>
          <w:rFonts w:ascii="Century Gothic" w:hAnsi="Century Gothic"/>
        </w:rPr>
        <w:t xml:space="preserve"> </w:t>
      </w:r>
    </w:p>
    <w:p w14:paraId="1E23D920" w14:textId="00A61FD3" w:rsidR="00A53A5F" w:rsidRPr="00276B3B" w:rsidRDefault="00BE6F8D"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Information is available that includes</w:t>
      </w:r>
      <w:r w:rsidR="00A53A5F" w:rsidRPr="00276B3B">
        <w:rPr>
          <w:rFonts w:ascii="Century Gothic" w:hAnsi="Century Gothic"/>
        </w:rPr>
        <w:t xml:space="preserve"> individual emergency response plans and</w:t>
      </w:r>
      <w:r w:rsidR="00AB6886">
        <w:rPr>
          <w:rFonts w:ascii="Century Gothic" w:hAnsi="Century Gothic"/>
        </w:rPr>
        <w:t>/</w:t>
      </w:r>
      <w:r w:rsidR="00A53A5F" w:rsidRPr="00276B3B">
        <w:rPr>
          <w:rFonts w:ascii="Century Gothic" w:hAnsi="Century Gothic"/>
        </w:rPr>
        <w:t xml:space="preserve">or individual support plans. </w:t>
      </w:r>
    </w:p>
    <w:p w14:paraId="604D5C91" w14:textId="77777777" w:rsidR="00A53A5F" w:rsidRPr="00276B3B" w:rsidRDefault="00A53A5F"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Daily written record (communication book) maintained and reviewed a</w:t>
      </w:r>
      <w:r w:rsidR="0091394A" w:rsidRPr="00276B3B">
        <w:rPr>
          <w:rFonts w:ascii="Century Gothic" w:hAnsi="Century Gothic"/>
        </w:rPr>
        <w:t>t</w:t>
      </w:r>
      <w:r w:rsidRPr="00276B3B">
        <w:rPr>
          <w:rFonts w:ascii="Century Gothic" w:hAnsi="Century Gothic"/>
        </w:rPr>
        <w:t xml:space="preserve"> the beginning of individual shifts and throughout the day regarding safety.</w:t>
      </w:r>
    </w:p>
    <w:p w14:paraId="12E50C82" w14:textId="77777777" w:rsidR="00A53A5F" w:rsidRPr="00276B3B" w:rsidRDefault="00A53A5F" w:rsidP="00797098">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Information on file of all children with custody agreements.</w:t>
      </w:r>
      <w:r w:rsidR="00EB64BA" w:rsidRPr="00276B3B">
        <w:rPr>
          <w:rFonts w:ascii="Century Gothic" w:hAnsi="Century Gothic"/>
        </w:rPr>
        <w:t xml:space="preserve">  Copy attached to emergency contact information in attendance binder.</w:t>
      </w:r>
    </w:p>
    <w:p w14:paraId="1F819706" w14:textId="6288FD28" w:rsidR="00A53A5F" w:rsidRDefault="00EB64BA" w:rsidP="00BE5B1C">
      <w:pPr>
        <w:pStyle w:val="ListParagraph"/>
        <w:numPr>
          <w:ilvl w:val="0"/>
          <w:numId w:val="15"/>
        </w:numPr>
        <w:spacing w:after="80" w:line="240" w:lineRule="auto"/>
        <w:contextualSpacing w:val="0"/>
        <w:rPr>
          <w:rFonts w:ascii="Century Gothic" w:hAnsi="Century Gothic"/>
        </w:rPr>
      </w:pPr>
      <w:r w:rsidRPr="00276B3B">
        <w:rPr>
          <w:rFonts w:ascii="Century Gothic" w:hAnsi="Century Gothic"/>
        </w:rPr>
        <w:t>A list of emergency numbers is posted near every phone.</w:t>
      </w:r>
    </w:p>
    <w:p w14:paraId="3C64E0EA" w14:textId="77777777" w:rsidR="00BE5B1C" w:rsidRPr="00BE5B1C" w:rsidRDefault="00BE5B1C" w:rsidP="00BE5B1C">
      <w:pPr>
        <w:spacing w:after="80"/>
        <w:ind w:left="360"/>
      </w:pPr>
    </w:p>
    <w:p w14:paraId="498B7EB2" w14:textId="77777777" w:rsidR="00A53A5F" w:rsidRPr="005A04F3" w:rsidRDefault="00A53A5F" w:rsidP="00AA6C01">
      <w:pPr>
        <w:pStyle w:val="Heading3"/>
        <w:spacing w:after="120"/>
        <w:rPr>
          <w:i/>
          <w:caps w:val="0"/>
        </w:rPr>
      </w:pPr>
      <w:r w:rsidRPr="005A04F3">
        <w:rPr>
          <w:caps w:val="0"/>
        </w:rPr>
        <w:t>Nutrition</w:t>
      </w:r>
      <w:r w:rsidRPr="005A04F3">
        <w:rPr>
          <w:i/>
          <w:caps w:val="0"/>
        </w:rPr>
        <w:t xml:space="preserve"> </w:t>
      </w:r>
    </w:p>
    <w:p w14:paraId="07885161" w14:textId="77777777" w:rsidR="00A53A5F" w:rsidRPr="0095200A" w:rsidRDefault="00A53A5F" w:rsidP="00797098">
      <w:pPr>
        <w:pStyle w:val="Heading4"/>
        <w:spacing w:before="0" w:after="80"/>
      </w:pPr>
      <w:r w:rsidRPr="00276B3B">
        <w:t xml:space="preserve">Our </w:t>
      </w:r>
      <w:r w:rsidRPr="0095200A">
        <w:t>approach will be:</w:t>
      </w:r>
    </w:p>
    <w:p w14:paraId="13A69A22" w14:textId="2958B02E" w:rsidR="00A53A5F" w:rsidRPr="0095200A" w:rsidRDefault="00A53A5F" w:rsidP="00797098">
      <w:pPr>
        <w:pStyle w:val="ListParagraph"/>
        <w:numPr>
          <w:ilvl w:val="0"/>
          <w:numId w:val="16"/>
        </w:numPr>
        <w:spacing w:after="80" w:line="240" w:lineRule="auto"/>
        <w:contextualSpacing w:val="0"/>
        <w:rPr>
          <w:rFonts w:ascii="Century Gothic" w:hAnsi="Century Gothic"/>
          <w:i/>
        </w:rPr>
      </w:pPr>
      <w:r w:rsidRPr="0095200A">
        <w:rPr>
          <w:rFonts w:ascii="Century Gothic" w:hAnsi="Century Gothic"/>
        </w:rPr>
        <w:t>Offering a</w:t>
      </w:r>
      <w:r w:rsidRPr="003331BC">
        <w:rPr>
          <w:rFonts w:ascii="Century Gothic" w:hAnsi="Century Gothic"/>
        </w:rPr>
        <w:t xml:space="preserve"> </w:t>
      </w:r>
      <w:r w:rsidR="00346184" w:rsidRPr="003331BC">
        <w:rPr>
          <w:rFonts w:ascii="Century Gothic" w:hAnsi="Century Gothic"/>
        </w:rPr>
        <w:t>four-</w:t>
      </w:r>
      <w:r w:rsidR="007B6C5E" w:rsidRPr="0095200A">
        <w:rPr>
          <w:rFonts w:ascii="Century Gothic" w:hAnsi="Century Gothic"/>
        </w:rPr>
        <w:t>week</w:t>
      </w:r>
      <w:r w:rsidRPr="0095200A">
        <w:rPr>
          <w:rFonts w:ascii="Century Gothic" w:hAnsi="Century Gothic"/>
        </w:rPr>
        <w:t xml:space="preserve"> rotating summer and winter menu that meets the requirements set out in “Eating Well with Canada’s Food Guide”</w:t>
      </w:r>
      <w:r w:rsidR="006A01C5">
        <w:rPr>
          <w:rFonts w:ascii="Century Gothic" w:hAnsi="Century Gothic"/>
        </w:rPr>
        <w:t xml:space="preserve"> </w:t>
      </w:r>
      <w:r w:rsidR="006A01C5" w:rsidRPr="003331BC">
        <w:rPr>
          <w:rFonts w:ascii="Century Gothic" w:hAnsi="Century Gothic"/>
        </w:rPr>
        <w:t>and follows the Menu Planning &amp; Supportive Nutrition Environments in Child Care Settings Practical Guide Doc</w:t>
      </w:r>
      <w:r w:rsidRPr="003331BC">
        <w:rPr>
          <w:rFonts w:ascii="Century Gothic" w:hAnsi="Century Gothic"/>
        </w:rPr>
        <w:t>.</w:t>
      </w:r>
      <w:r w:rsidRPr="0095200A">
        <w:rPr>
          <w:rFonts w:ascii="Century Gothic" w:hAnsi="Century Gothic"/>
        </w:rPr>
        <w:t xml:space="preserve">   </w:t>
      </w:r>
      <w:r w:rsidR="00ED57E9">
        <w:rPr>
          <w:rFonts w:ascii="Century Gothic" w:hAnsi="Century Gothic"/>
        </w:rPr>
        <w:t>Our m</w:t>
      </w:r>
      <w:r w:rsidRPr="0095200A">
        <w:rPr>
          <w:rFonts w:ascii="Century Gothic" w:hAnsi="Century Gothic"/>
        </w:rPr>
        <w:t>enu</w:t>
      </w:r>
      <w:r w:rsidR="00ED57E9">
        <w:rPr>
          <w:rFonts w:ascii="Century Gothic" w:hAnsi="Century Gothic"/>
        </w:rPr>
        <w:t xml:space="preserve"> is </w:t>
      </w:r>
      <w:r w:rsidRPr="0095200A">
        <w:rPr>
          <w:rFonts w:ascii="Century Gothic" w:hAnsi="Century Gothic"/>
        </w:rPr>
        <w:t xml:space="preserve">posted </w:t>
      </w:r>
      <w:r w:rsidR="00ED57E9">
        <w:rPr>
          <w:rFonts w:ascii="Century Gothic" w:hAnsi="Century Gothic"/>
        </w:rPr>
        <w:t xml:space="preserve">at </w:t>
      </w:r>
      <w:r w:rsidR="006A01C5">
        <w:rPr>
          <w:rFonts w:ascii="Century Gothic" w:hAnsi="Century Gothic"/>
        </w:rPr>
        <w:t xml:space="preserve">the </w:t>
      </w:r>
      <w:r w:rsidR="006A01C5" w:rsidRPr="0095200A">
        <w:rPr>
          <w:rFonts w:ascii="Century Gothic" w:hAnsi="Century Gothic"/>
        </w:rPr>
        <w:t>entrance</w:t>
      </w:r>
      <w:r w:rsidRPr="0095200A">
        <w:rPr>
          <w:rFonts w:ascii="Century Gothic" w:hAnsi="Century Gothic"/>
        </w:rPr>
        <w:t xml:space="preserve"> indicating the current week and noting any changes or substitutions.</w:t>
      </w:r>
    </w:p>
    <w:p w14:paraId="684EDF4C" w14:textId="1B8B05FF" w:rsidR="00A53A5F" w:rsidRPr="00BE5B1C" w:rsidRDefault="00A53A5F" w:rsidP="00BE5B1C">
      <w:pPr>
        <w:pStyle w:val="ListParagraph"/>
        <w:numPr>
          <w:ilvl w:val="0"/>
          <w:numId w:val="16"/>
        </w:numPr>
        <w:spacing w:after="80" w:line="240" w:lineRule="auto"/>
        <w:contextualSpacing w:val="0"/>
        <w:rPr>
          <w:rFonts w:ascii="Century Gothic" w:hAnsi="Century Gothic"/>
          <w:i/>
        </w:rPr>
      </w:pPr>
      <w:r w:rsidRPr="0095200A">
        <w:rPr>
          <w:rFonts w:ascii="Century Gothic" w:hAnsi="Century Gothic"/>
        </w:rPr>
        <w:t>Daily written record (communication book) maintained and reviewed at the beginning of individual shifts and throughout the day regarding nutrition.</w:t>
      </w:r>
    </w:p>
    <w:p w14:paraId="34D95A13" w14:textId="77777777" w:rsidR="00A53A5F" w:rsidRPr="00276B3B" w:rsidRDefault="00A53A5F" w:rsidP="00797098">
      <w:pPr>
        <w:pStyle w:val="ListParagraph"/>
        <w:numPr>
          <w:ilvl w:val="0"/>
          <w:numId w:val="16"/>
        </w:numPr>
        <w:spacing w:after="80" w:line="240" w:lineRule="auto"/>
        <w:contextualSpacing w:val="0"/>
        <w:rPr>
          <w:rFonts w:ascii="Century Gothic" w:hAnsi="Century Gothic"/>
        </w:rPr>
      </w:pPr>
      <w:r w:rsidRPr="00276B3B">
        <w:rPr>
          <w:rFonts w:ascii="Century Gothic" w:hAnsi="Century Gothic"/>
        </w:rPr>
        <w:t>To ensure time for the children to eat their lunch and snacks.</w:t>
      </w:r>
    </w:p>
    <w:p w14:paraId="11616139" w14:textId="0D7BFC0B" w:rsidR="00A53A5F" w:rsidRPr="00276B3B" w:rsidRDefault="00A53A5F" w:rsidP="00AA6C01">
      <w:pPr>
        <w:pStyle w:val="ListParagraph"/>
        <w:numPr>
          <w:ilvl w:val="0"/>
          <w:numId w:val="16"/>
        </w:numPr>
        <w:spacing w:after="120" w:line="240" w:lineRule="auto"/>
        <w:contextualSpacing w:val="0"/>
        <w:rPr>
          <w:rFonts w:ascii="Century Gothic" w:hAnsi="Century Gothic"/>
        </w:rPr>
      </w:pPr>
      <w:r w:rsidRPr="00276B3B">
        <w:rPr>
          <w:rFonts w:ascii="Century Gothic" w:hAnsi="Century Gothic"/>
        </w:rPr>
        <w:t>To ensure a relaxed atmosphere where educators sit with the children and encourage them to try the different foods, to make choices about their needs</w:t>
      </w:r>
      <w:r w:rsidR="00C1595C">
        <w:rPr>
          <w:rFonts w:ascii="Century Gothic" w:hAnsi="Century Gothic"/>
        </w:rPr>
        <w:t>,</w:t>
      </w:r>
      <w:r w:rsidRPr="00276B3B">
        <w:rPr>
          <w:rFonts w:ascii="Century Gothic" w:hAnsi="Century Gothic"/>
        </w:rPr>
        <w:t xml:space="preserve"> and to help serve and clean up during lunch and snacks.</w:t>
      </w:r>
    </w:p>
    <w:p w14:paraId="5FDB84C6" w14:textId="3F71CE72" w:rsidR="003419DA" w:rsidRPr="00276B3B" w:rsidRDefault="00A53A5F" w:rsidP="00797098">
      <w:pPr>
        <w:pStyle w:val="ListParagraph"/>
        <w:numPr>
          <w:ilvl w:val="0"/>
          <w:numId w:val="16"/>
        </w:numPr>
        <w:spacing w:after="80" w:line="240" w:lineRule="auto"/>
        <w:contextualSpacing w:val="0"/>
        <w:rPr>
          <w:rFonts w:ascii="Century Gothic" w:hAnsi="Century Gothic"/>
        </w:rPr>
      </w:pPr>
      <w:r w:rsidRPr="00276B3B">
        <w:rPr>
          <w:rFonts w:ascii="Century Gothic" w:hAnsi="Century Gothic"/>
        </w:rPr>
        <w:t>Offer an early morning breakfast</w:t>
      </w:r>
      <w:r w:rsidR="00141238" w:rsidRPr="00276B3B">
        <w:rPr>
          <w:rFonts w:ascii="Century Gothic" w:hAnsi="Century Gothic"/>
        </w:rPr>
        <w:t xml:space="preserve"> time serving</w:t>
      </w:r>
      <w:r w:rsidR="00DC2B25" w:rsidRPr="00276B3B">
        <w:rPr>
          <w:rFonts w:ascii="Century Gothic" w:hAnsi="Century Gothic"/>
        </w:rPr>
        <w:t xml:space="preserve"> labelled</w:t>
      </w:r>
      <w:r w:rsidR="00B74ECE" w:rsidRPr="00276B3B">
        <w:rPr>
          <w:rFonts w:ascii="Century Gothic" w:hAnsi="Century Gothic"/>
        </w:rPr>
        <w:t xml:space="preserve"> items supplied </w:t>
      </w:r>
      <w:r w:rsidRPr="00276B3B">
        <w:rPr>
          <w:rFonts w:ascii="Century Gothic" w:hAnsi="Century Gothic"/>
        </w:rPr>
        <w:t>from home</w:t>
      </w:r>
      <w:r w:rsidR="00C1595C">
        <w:rPr>
          <w:rFonts w:ascii="Century Gothic" w:hAnsi="Century Gothic"/>
        </w:rPr>
        <w:t>.</w:t>
      </w:r>
      <w:r w:rsidR="00141238" w:rsidRPr="00276B3B">
        <w:rPr>
          <w:rFonts w:ascii="Century Gothic" w:hAnsi="Century Gothic"/>
        </w:rPr>
        <w:t xml:space="preserve"> </w:t>
      </w:r>
      <w:r w:rsidR="00C1595C">
        <w:rPr>
          <w:rFonts w:ascii="Century Gothic" w:hAnsi="Century Gothic"/>
        </w:rPr>
        <w:t>E</w:t>
      </w:r>
      <w:r w:rsidR="00B74ECE" w:rsidRPr="00276B3B">
        <w:rPr>
          <w:rFonts w:ascii="Century Gothic" w:hAnsi="Century Gothic"/>
        </w:rPr>
        <w:t>xception</w:t>
      </w:r>
      <w:r w:rsidR="00141238" w:rsidRPr="00276B3B">
        <w:rPr>
          <w:rFonts w:ascii="Century Gothic" w:hAnsi="Century Gothic"/>
        </w:rPr>
        <w:t xml:space="preserve">:  </w:t>
      </w:r>
      <w:r w:rsidR="003419DA" w:rsidRPr="00276B3B">
        <w:rPr>
          <w:rFonts w:ascii="Century Gothic" w:hAnsi="Century Gothic"/>
        </w:rPr>
        <w:t xml:space="preserve">milk is provided by the centre.  Parents are informed about the time when breakfast is offered (i.e., centre - from 6 am to </w:t>
      </w:r>
      <w:r w:rsidR="00BB54AC" w:rsidRPr="00276B3B">
        <w:rPr>
          <w:rFonts w:ascii="Century Gothic" w:hAnsi="Century Gothic"/>
        </w:rPr>
        <w:t>7:45</w:t>
      </w:r>
      <w:r w:rsidR="003419DA" w:rsidRPr="00276B3B">
        <w:rPr>
          <w:rFonts w:ascii="Century Gothic" w:hAnsi="Century Gothic"/>
        </w:rPr>
        <w:t xml:space="preserve"> am</w:t>
      </w:r>
      <w:r w:rsidR="00C1595C">
        <w:rPr>
          <w:rFonts w:ascii="Century Gothic" w:hAnsi="Century Gothic"/>
        </w:rPr>
        <w:t>)</w:t>
      </w:r>
      <w:r w:rsidR="003419DA" w:rsidRPr="00276B3B">
        <w:rPr>
          <w:rFonts w:ascii="Century Gothic" w:hAnsi="Century Gothic"/>
        </w:rPr>
        <w:t xml:space="preserve">. </w:t>
      </w:r>
    </w:p>
    <w:p w14:paraId="195FE9C9" w14:textId="46A63BEA" w:rsidR="00A53A5F" w:rsidRPr="00BE5B1C" w:rsidRDefault="003419DA" w:rsidP="00BE5B1C">
      <w:pPr>
        <w:pStyle w:val="ListParagraph"/>
        <w:numPr>
          <w:ilvl w:val="0"/>
          <w:numId w:val="16"/>
        </w:numPr>
        <w:spacing w:after="80" w:line="240" w:lineRule="auto"/>
        <w:contextualSpacing w:val="0"/>
        <w:rPr>
          <w:rFonts w:ascii="Century Gothic" w:hAnsi="Century Gothic"/>
        </w:rPr>
      </w:pPr>
      <w:r w:rsidRPr="00276B3B">
        <w:rPr>
          <w:rFonts w:ascii="Century Gothic" w:hAnsi="Century Gothic"/>
        </w:rPr>
        <w:lastRenderedPageBreak/>
        <w:t>Homo</w:t>
      </w:r>
      <w:r w:rsidR="00CB2492" w:rsidRPr="00276B3B">
        <w:rPr>
          <w:rFonts w:ascii="Century Gothic" w:hAnsi="Century Gothic"/>
        </w:rPr>
        <w:t xml:space="preserve"> milk </w:t>
      </w:r>
      <w:r w:rsidRPr="00276B3B">
        <w:rPr>
          <w:rFonts w:ascii="Century Gothic" w:hAnsi="Century Gothic"/>
        </w:rPr>
        <w:t xml:space="preserve">is served to </w:t>
      </w:r>
      <w:r w:rsidR="00CB2492" w:rsidRPr="00276B3B">
        <w:rPr>
          <w:rFonts w:ascii="Century Gothic" w:hAnsi="Century Gothic"/>
        </w:rPr>
        <w:t>childre</w:t>
      </w:r>
      <w:r w:rsidR="00ED57E9">
        <w:rPr>
          <w:rFonts w:ascii="Century Gothic" w:hAnsi="Century Gothic"/>
        </w:rPr>
        <w:t xml:space="preserve">n </w:t>
      </w:r>
      <w:r w:rsidR="00ED57E9" w:rsidRPr="003331BC">
        <w:rPr>
          <w:rFonts w:ascii="Century Gothic" w:hAnsi="Century Gothic"/>
        </w:rPr>
        <w:t>while in the Toddler group</w:t>
      </w:r>
      <w:r w:rsidR="00CB2492" w:rsidRPr="00276B3B">
        <w:rPr>
          <w:rFonts w:ascii="Century Gothic" w:hAnsi="Century Gothic"/>
        </w:rPr>
        <w:t xml:space="preserve"> and </w:t>
      </w:r>
      <w:r w:rsidR="00A53A5F" w:rsidRPr="00276B3B">
        <w:rPr>
          <w:rFonts w:ascii="Century Gothic" w:hAnsi="Century Gothic"/>
        </w:rPr>
        <w:t>2% milk</w:t>
      </w:r>
      <w:r w:rsidR="00CB2492" w:rsidRPr="00276B3B">
        <w:rPr>
          <w:rFonts w:ascii="Century Gothic" w:hAnsi="Century Gothic"/>
        </w:rPr>
        <w:t xml:space="preserve"> </w:t>
      </w:r>
      <w:r w:rsidRPr="00276B3B">
        <w:rPr>
          <w:rFonts w:ascii="Century Gothic" w:hAnsi="Century Gothic"/>
        </w:rPr>
        <w:t xml:space="preserve">to </w:t>
      </w:r>
      <w:r w:rsidR="00CB2492" w:rsidRPr="00276B3B">
        <w:rPr>
          <w:rFonts w:ascii="Century Gothic" w:hAnsi="Century Gothic"/>
        </w:rPr>
        <w:t xml:space="preserve">children </w:t>
      </w:r>
      <w:r w:rsidR="00ED57E9">
        <w:rPr>
          <w:rFonts w:ascii="Century Gothic" w:hAnsi="Century Gothic"/>
        </w:rPr>
        <w:t>in the older age groups</w:t>
      </w:r>
      <w:r w:rsidRPr="00276B3B">
        <w:rPr>
          <w:rFonts w:ascii="Century Gothic" w:hAnsi="Century Gothic"/>
        </w:rPr>
        <w:t>.</w:t>
      </w:r>
      <w:r w:rsidR="00141238" w:rsidRPr="00276B3B">
        <w:rPr>
          <w:rFonts w:ascii="Century Gothic" w:hAnsi="Century Gothic"/>
        </w:rPr>
        <w:t xml:space="preserve">  </w:t>
      </w:r>
    </w:p>
    <w:p w14:paraId="0F98757A" w14:textId="587D5A4E" w:rsidR="00A53A5F" w:rsidRPr="00276B3B" w:rsidRDefault="00A53A5F" w:rsidP="00797098">
      <w:pPr>
        <w:pStyle w:val="ListParagraph"/>
        <w:numPr>
          <w:ilvl w:val="0"/>
          <w:numId w:val="16"/>
        </w:numPr>
        <w:spacing w:after="80" w:line="240" w:lineRule="auto"/>
        <w:contextualSpacing w:val="0"/>
        <w:rPr>
          <w:rFonts w:ascii="Century Gothic" w:hAnsi="Century Gothic"/>
        </w:rPr>
      </w:pPr>
      <w:r w:rsidRPr="00276B3B">
        <w:rPr>
          <w:rFonts w:ascii="Century Gothic" w:hAnsi="Century Gothic"/>
        </w:rPr>
        <w:t xml:space="preserve">Offer water to </w:t>
      </w:r>
      <w:proofErr w:type="gramStart"/>
      <w:r w:rsidRPr="00276B3B">
        <w:rPr>
          <w:rFonts w:ascii="Century Gothic" w:hAnsi="Century Gothic"/>
        </w:rPr>
        <w:t>drink at all times</w:t>
      </w:r>
      <w:proofErr w:type="gramEnd"/>
      <w:r w:rsidRPr="00276B3B">
        <w:rPr>
          <w:rFonts w:ascii="Century Gothic" w:hAnsi="Century Gothic"/>
        </w:rPr>
        <w:t xml:space="preserve"> – jugs of water and </w:t>
      </w:r>
      <w:r w:rsidR="00F6098C" w:rsidRPr="00276B3B">
        <w:rPr>
          <w:rFonts w:ascii="Century Gothic" w:hAnsi="Century Gothic"/>
        </w:rPr>
        <w:t xml:space="preserve">individual labelled water bottles </w:t>
      </w:r>
      <w:r w:rsidRPr="00276B3B">
        <w:rPr>
          <w:rFonts w:ascii="Century Gothic" w:hAnsi="Century Gothic"/>
        </w:rPr>
        <w:t xml:space="preserve">available in </w:t>
      </w:r>
      <w:r w:rsidR="00F6098C" w:rsidRPr="00276B3B">
        <w:rPr>
          <w:rFonts w:ascii="Century Gothic" w:hAnsi="Century Gothic"/>
        </w:rPr>
        <w:t>all</w:t>
      </w:r>
      <w:r w:rsidRPr="00276B3B">
        <w:rPr>
          <w:rFonts w:ascii="Century Gothic" w:hAnsi="Century Gothic"/>
        </w:rPr>
        <w:t xml:space="preserve"> </w:t>
      </w:r>
      <w:r w:rsidR="00DC2B25" w:rsidRPr="00276B3B">
        <w:rPr>
          <w:rFonts w:ascii="Century Gothic" w:hAnsi="Century Gothic"/>
        </w:rPr>
        <w:t xml:space="preserve">activity </w:t>
      </w:r>
      <w:r w:rsidRPr="00276B3B">
        <w:rPr>
          <w:rFonts w:ascii="Century Gothic" w:hAnsi="Century Gothic"/>
        </w:rPr>
        <w:t>rooms</w:t>
      </w:r>
      <w:r w:rsidR="00075AF7">
        <w:rPr>
          <w:rFonts w:ascii="Century Gothic" w:hAnsi="Century Gothic"/>
        </w:rPr>
        <w:t xml:space="preserve"> </w:t>
      </w:r>
      <w:r w:rsidR="00075AF7" w:rsidRPr="003331BC">
        <w:rPr>
          <w:rFonts w:ascii="Century Gothic" w:hAnsi="Century Gothic"/>
        </w:rPr>
        <w:t>and during outdoor play.</w:t>
      </w:r>
      <w:r w:rsidRPr="00276B3B">
        <w:rPr>
          <w:rFonts w:ascii="Century Gothic" w:hAnsi="Century Gothic"/>
        </w:rPr>
        <w:t xml:space="preserve">  </w:t>
      </w:r>
    </w:p>
    <w:p w14:paraId="66DF784C" w14:textId="20FD8BCC" w:rsidR="00A53A5F" w:rsidRPr="00276B3B" w:rsidRDefault="00A53A5F" w:rsidP="00AA6C01">
      <w:pPr>
        <w:pStyle w:val="ListParagraph"/>
        <w:numPr>
          <w:ilvl w:val="0"/>
          <w:numId w:val="16"/>
        </w:numPr>
        <w:spacing w:after="120" w:line="240" w:lineRule="auto"/>
        <w:rPr>
          <w:rFonts w:ascii="Century Gothic" w:hAnsi="Century Gothic"/>
        </w:rPr>
      </w:pPr>
      <w:r w:rsidRPr="00276B3B">
        <w:rPr>
          <w:rFonts w:ascii="Century Gothic" w:hAnsi="Century Gothic"/>
        </w:rPr>
        <w:t>Opportunities for parents to provide substitutes for food limitations/restrictions and</w:t>
      </w:r>
      <w:r w:rsidR="00C1595C">
        <w:rPr>
          <w:rFonts w:ascii="Century Gothic" w:hAnsi="Century Gothic"/>
        </w:rPr>
        <w:t>/</w:t>
      </w:r>
      <w:r w:rsidRPr="00276B3B">
        <w:rPr>
          <w:rFonts w:ascii="Century Gothic" w:hAnsi="Century Gothic"/>
        </w:rPr>
        <w:t xml:space="preserve">or allergies. </w:t>
      </w:r>
      <w:r w:rsidR="00F01FCB" w:rsidRPr="00276B3B">
        <w:rPr>
          <w:rFonts w:ascii="Century Gothic" w:hAnsi="Century Gothic"/>
        </w:rPr>
        <w:t xml:space="preserve"> </w:t>
      </w:r>
      <w:r w:rsidR="008E5625">
        <w:rPr>
          <w:rFonts w:ascii="Century Gothic" w:hAnsi="Century Gothic"/>
        </w:rPr>
        <w:t>E</w:t>
      </w:r>
      <w:r w:rsidR="0091394A" w:rsidRPr="00276B3B">
        <w:rPr>
          <w:rFonts w:ascii="Century Gothic" w:hAnsi="Century Gothic"/>
        </w:rPr>
        <w:t>ducators</w:t>
      </w:r>
      <w:r w:rsidRPr="00276B3B">
        <w:rPr>
          <w:rFonts w:ascii="Century Gothic" w:hAnsi="Century Gothic"/>
        </w:rPr>
        <w:t xml:space="preserve"> will ensure that any </w:t>
      </w:r>
      <w:r w:rsidR="00F01FCB" w:rsidRPr="00276B3B">
        <w:rPr>
          <w:rFonts w:ascii="Century Gothic" w:hAnsi="Century Gothic"/>
        </w:rPr>
        <w:t xml:space="preserve">food or </w:t>
      </w:r>
      <w:r w:rsidRPr="00276B3B">
        <w:rPr>
          <w:rFonts w:ascii="Century Gothic" w:hAnsi="Century Gothic"/>
        </w:rPr>
        <w:t>substitutions</w:t>
      </w:r>
      <w:r w:rsidR="00F01FCB" w:rsidRPr="00276B3B">
        <w:rPr>
          <w:rFonts w:ascii="Century Gothic" w:hAnsi="Century Gothic"/>
        </w:rPr>
        <w:t xml:space="preserve"> provided by the family </w:t>
      </w:r>
      <w:r w:rsidRPr="00276B3B">
        <w:rPr>
          <w:rFonts w:ascii="Century Gothic" w:hAnsi="Century Gothic"/>
        </w:rPr>
        <w:t>are</w:t>
      </w:r>
      <w:r w:rsidR="00F01FCB" w:rsidRPr="00276B3B">
        <w:rPr>
          <w:rFonts w:ascii="Century Gothic" w:hAnsi="Century Gothic"/>
        </w:rPr>
        <w:t xml:space="preserve"> clearly</w:t>
      </w:r>
      <w:r w:rsidRPr="00276B3B">
        <w:rPr>
          <w:rFonts w:ascii="Century Gothic" w:hAnsi="Century Gothic"/>
        </w:rPr>
        <w:t xml:space="preserve"> labelled</w:t>
      </w:r>
      <w:r w:rsidR="00F01FCB" w:rsidRPr="00276B3B">
        <w:rPr>
          <w:rFonts w:ascii="Century Gothic" w:hAnsi="Century Gothic"/>
        </w:rPr>
        <w:t>.  Centre Staff will ensure that</w:t>
      </w:r>
      <w:r w:rsidRPr="00276B3B">
        <w:rPr>
          <w:rFonts w:ascii="Century Gothic" w:hAnsi="Century Gothic"/>
        </w:rPr>
        <w:t xml:space="preserve"> the kitchen staff is aware. </w:t>
      </w:r>
    </w:p>
    <w:p w14:paraId="2616F78B" w14:textId="77777777" w:rsidR="00A53A5F" w:rsidRPr="005A04F3" w:rsidRDefault="00A53A5F" w:rsidP="00AA6C01">
      <w:pPr>
        <w:pStyle w:val="Heading2"/>
        <w:spacing w:before="0" w:after="120"/>
        <w:rPr>
          <w:caps w:val="0"/>
        </w:rPr>
      </w:pPr>
      <w:r w:rsidRPr="005A04F3">
        <w:rPr>
          <w:caps w:val="0"/>
        </w:rPr>
        <w:t>L</w:t>
      </w:r>
      <w:r w:rsidR="005A04F3">
        <w:rPr>
          <w:caps w:val="0"/>
        </w:rPr>
        <w:t>earning through Play</w:t>
      </w:r>
      <w:r w:rsidRPr="005A04F3">
        <w:rPr>
          <w:caps w:val="0"/>
        </w:rPr>
        <w:t xml:space="preserve"> </w:t>
      </w:r>
    </w:p>
    <w:p w14:paraId="5A23539B" w14:textId="0737E40F" w:rsidR="00A53A5F" w:rsidRPr="00276B3B" w:rsidRDefault="00A53A5F" w:rsidP="00AA6C01">
      <w:pPr>
        <w:spacing w:after="120"/>
        <w:rPr>
          <w:sz w:val="22"/>
          <w:szCs w:val="22"/>
        </w:rPr>
      </w:pPr>
      <w:r w:rsidRPr="00276B3B">
        <w:rPr>
          <w:sz w:val="22"/>
          <w:szCs w:val="22"/>
        </w:rPr>
        <w:t xml:space="preserve">Provide planned and child-initiated experiences both indoors and out that foster the children’s </w:t>
      </w:r>
      <w:r w:rsidRPr="00276B3B">
        <w:rPr>
          <w:b/>
          <w:sz w:val="22"/>
          <w:szCs w:val="22"/>
        </w:rPr>
        <w:t>expression,</w:t>
      </w:r>
      <w:r w:rsidRPr="00276B3B">
        <w:rPr>
          <w:sz w:val="22"/>
          <w:szCs w:val="22"/>
        </w:rPr>
        <w:t xml:space="preserve"> exploration, inquiry</w:t>
      </w:r>
      <w:r w:rsidR="00C1595C">
        <w:rPr>
          <w:sz w:val="22"/>
          <w:szCs w:val="22"/>
        </w:rPr>
        <w:t>,</w:t>
      </w:r>
      <w:r w:rsidRPr="00276B3B">
        <w:rPr>
          <w:sz w:val="22"/>
          <w:szCs w:val="22"/>
        </w:rPr>
        <w:t xml:space="preserve"> and where each child’s learning and development will be supported. </w:t>
      </w:r>
    </w:p>
    <w:p w14:paraId="184B3F6C" w14:textId="77777777" w:rsidR="00A53A5F" w:rsidRPr="00276B3B" w:rsidRDefault="00A53A5F" w:rsidP="00797098">
      <w:pPr>
        <w:pStyle w:val="Heading4"/>
        <w:spacing w:before="0" w:after="80"/>
      </w:pPr>
      <w:r w:rsidRPr="00276B3B">
        <w:t xml:space="preserve"> Our approach will be:</w:t>
      </w:r>
    </w:p>
    <w:p w14:paraId="19CCCB1C" w14:textId="39E8CE8D" w:rsidR="00A53A5F" w:rsidRPr="00276B3B" w:rsidRDefault="00C97CC2" w:rsidP="00797098">
      <w:pPr>
        <w:pStyle w:val="ListParagraph"/>
        <w:numPr>
          <w:ilvl w:val="0"/>
          <w:numId w:val="30"/>
        </w:numPr>
        <w:spacing w:after="80" w:line="240" w:lineRule="auto"/>
        <w:contextualSpacing w:val="0"/>
        <w:rPr>
          <w:rFonts w:ascii="Century Gothic" w:hAnsi="Century Gothic"/>
        </w:rPr>
      </w:pPr>
      <w:r w:rsidRPr="00276B3B">
        <w:rPr>
          <w:rFonts w:ascii="Century Gothic" w:hAnsi="Century Gothic"/>
        </w:rPr>
        <w:t xml:space="preserve">Posted </w:t>
      </w:r>
      <w:r w:rsidR="00A53A5F" w:rsidRPr="00276B3B">
        <w:rPr>
          <w:rFonts w:ascii="Century Gothic" w:hAnsi="Century Gothic"/>
        </w:rPr>
        <w:t>schedule</w:t>
      </w:r>
      <w:r w:rsidRPr="00276B3B">
        <w:rPr>
          <w:rFonts w:ascii="Century Gothic" w:hAnsi="Century Gothic"/>
        </w:rPr>
        <w:t xml:space="preserve"> of activities</w:t>
      </w:r>
      <w:r w:rsidR="00A53A5F" w:rsidRPr="00276B3B">
        <w:rPr>
          <w:rFonts w:ascii="Century Gothic" w:hAnsi="Century Gothic"/>
        </w:rPr>
        <w:t xml:space="preserve"> for each group that reflects the flow of the day with minimal transitions. </w:t>
      </w:r>
    </w:p>
    <w:p w14:paraId="60989F7A" w14:textId="7AD17466" w:rsidR="00A53A5F" w:rsidRPr="00276B3B" w:rsidRDefault="00A53A5F" w:rsidP="00797098">
      <w:pPr>
        <w:pStyle w:val="ListParagraph"/>
        <w:numPr>
          <w:ilvl w:val="0"/>
          <w:numId w:val="17"/>
        </w:numPr>
        <w:spacing w:after="80" w:line="240" w:lineRule="auto"/>
        <w:contextualSpacing w:val="0"/>
        <w:rPr>
          <w:rFonts w:ascii="Century Gothic" w:hAnsi="Century Gothic"/>
        </w:rPr>
      </w:pPr>
      <w:r w:rsidRPr="00276B3B">
        <w:rPr>
          <w:rFonts w:ascii="Century Gothic" w:hAnsi="Century Gothic"/>
        </w:rPr>
        <w:t>Provide quality play materials, craft supplies</w:t>
      </w:r>
      <w:r w:rsidR="00C1595C">
        <w:rPr>
          <w:rFonts w:ascii="Century Gothic" w:hAnsi="Century Gothic"/>
        </w:rPr>
        <w:t>,</w:t>
      </w:r>
      <w:r w:rsidRPr="00276B3B">
        <w:rPr>
          <w:rFonts w:ascii="Century Gothic" w:hAnsi="Century Gothic"/>
        </w:rPr>
        <w:t xml:space="preserve"> and equipment.</w:t>
      </w:r>
    </w:p>
    <w:p w14:paraId="5A2AEEE6" w14:textId="02CC3FD5" w:rsidR="00A53A5F" w:rsidRPr="00276B3B" w:rsidRDefault="00A53A5F" w:rsidP="00797098">
      <w:pPr>
        <w:pStyle w:val="ListParagraph"/>
        <w:numPr>
          <w:ilvl w:val="0"/>
          <w:numId w:val="17"/>
        </w:numPr>
        <w:spacing w:after="80" w:line="240" w:lineRule="auto"/>
        <w:contextualSpacing w:val="0"/>
        <w:rPr>
          <w:rFonts w:ascii="Century Gothic" w:hAnsi="Century Gothic"/>
        </w:rPr>
      </w:pPr>
      <w:r w:rsidRPr="00276B3B">
        <w:rPr>
          <w:rFonts w:ascii="Century Gothic" w:hAnsi="Century Gothic"/>
        </w:rPr>
        <w:t>Provide a sufficient number</w:t>
      </w:r>
      <w:r w:rsidR="00C1595C">
        <w:rPr>
          <w:rFonts w:ascii="Century Gothic" w:hAnsi="Century Gothic"/>
        </w:rPr>
        <w:t xml:space="preserve"> and</w:t>
      </w:r>
      <w:r w:rsidRPr="00276B3B">
        <w:rPr>
          <w:rFonts w:ascii="Century Gothic" w:hAnsi="Century Gothic"/>
        </w:rPr>
        <w:t xml:space="preserve"> variety</w:t>
      </w:r>
      <w:r w:rsidR="00C1595C">
        <w:rPr>
          <w:rFonts w:ascii="Century Gothic" w:hAnsi="Century Gothic"/>
        </w:rPr>
        <w:t xml:space="preserve"> of play materials that are </w:t>
      </w:r>
      <w:r w:rsidRPr="00276B3B">
        <w:rPr>
          <w:rFonts w:ascii="Century Gothic" w:hAnsi="Century Gothic"/>
        </w:rPr>
        <w:t>appropriate for developmental level</w:t>
      </w:r>
      <w:r w:rsidR="00C1595C">
        <w:rPr>
          <w:rFonts w:ascii="Century Gothic" w:hAnsi="Century Gothic"/>
        </w:rPr>
        <w:t>s.</w:t>
      </w:r>
      <w:r w:rsidRPr="00276B3B">
        <w:rPr>
          <w:rFonts w:ascii="Century Gothic" w:hAnsi="Century Gothic"/>
        </w:rPr>
        <w:t xml:space="preserve"> </w:t>
      </w:r>
    </w:p>
    <w:p w14:paraId="3C1BD6C1" w14:textId="4C952E8C" w:rsidR="00A53A5F" w:rsidRPr="00276B3B" w:rsidRDefault="00A53A5F" w:rsidP="00797098">
      <w:pPr>
        <w:pStyle w:val="ListParagraph"/>
        <w:numPr>
          <w:ilvl w:val="0"/>
          <w:numId w:val="17"/>
        </w:numPr>
        <w:spacing w:after="80" w:line="240" w:lineRule="auto"/>
        <w:contextualSpacing w:val="0"/>
        <w:rPr>
          <w:rFonts w:ascii="Century Gothic" w:hAnsi="Century Gothic"/>
        </w:rPr>
      </w:pPr>
      <w:r w:rsidRPr="00276B3B">
        <w:rPr>
          <w:rFonts w:ascii="Century Gothic" w:hAnsi="Century Gothic"/>
        </w:rPr>
        <w:t>Arrange uninterrupted time</w:t>
      </w:r>
      <w:r w:rsidR="00C1595C">
        <w:rPr>
          <w:rFonts w:ascii="Century Gothic" w:hAnsi="Century Gothic"/>
        </w:rPr>
        <w:t xml:space="preserve"> and space</w:t>
      </w:r>
      <w:r w:rsidRPr="00276B3B">
        <w:rPr>
          <w:rFonts w:ascii="Century Gothic" w:hAnsi="Century Gothic"/>
        </w:rPr>
        <w:t xml:space="preserve"> for the children to play, explore</w:t>
      </w:r>
      <w:r w:rsidR="00C1595C">
        <w:rPr>
          <w:rFonts w:ascii="Century Gothic" w:hAnsi="Century Gothic"/>
        </w:rPr>
        <w:t>,</w:t>
      </w:r>
      <w:r w:rsidRPr="00276B3B">
        <w:rPr>
          <w:rFonts w:ascii="Century Gothic" w:hAnsi="Century Gothic"/>
        </w:rPr>
        <w:t xml:space="preserve"> and inquire both indoors and outdoors.</w:t>
      </w:r>
    </w:p>
    <w:p w14:paraId="159777C3" w14:textId="0174B22D" w:rsidR="00A53A5F" w:rsidRPr="00276B3B" w:rsidRDefault="00A53A5F" w:rsidP="00797098">
      <w:pPr>
        <w:pStyle w:val="ListParagraph"/>
        <w:numPr>
          <w:ilvl w:val="0"/>
          <w:numId w:val="17"/>
        </w:numPr>
        <w:spacing w:after="80" w:line="240" w:lineRule="auto"/>
        <w:contextualSpacing w:val="0"/>
        <w:rPr>
          <w:rFonts w:ascii="Century Gothic" w:hAnsi="Century Gothic"/>
        </w:rPr>
      </w:pPr>
      <w:r w:rsidRPr="00276B3B">
        <w:rPr>
          <w:rFonts w:ascii="Century Gothic" w:hAnsi="Century Gothic"/>
        </w:rPr>
        <w:t xml:space="preserve">Schedule time </w:t>
      </w:r>
      <w:r w:rsidR="00684DBE">
        <w:rPr>
          <w:rFonts w:ascii="Century Gothic" w:hAnsi="Century Gothic"/>
        </w:rPr>
        <w:t xml:space="preserve">and materials </w:t>
      </w:r>
      <w:r w:rsidRPr="00276B3B">
        <w:rPr>
          <w:rFonts w:ascii="Century Gothic" w:hAnsi="Century Gothic"/>
        </w:rPr>
        <w:t xml:space="preserve">each week for the </w:t>
      </w:r>
      <w:r w:rsidR="0091394A" w:rsidRPr="00276B3B">
        <w:rPr>
          <w:rFonts w:ascii="Century Gothic" w:hAnsi="Century Gothic"/>
        </w:rPr>
        <w:t>educators</w:t>
      </w:r>
      <w:r w:rsidRPr="00276B3B">
        <w:rPr>
          <w:rFonts w:ascii="Century Gothic" w:hAnsi="Century Gothic"/>
        </w:rPr>
        <w:t xml:space="preserve"> to observe, document</w:t>
      </w:r>
      <w:r w:rsidR="00C1595C">
        <w:rPr>
          <w:rFonts w:ascii="Century Gothic" w:hAnsi="Century Gothic"/>
        </w:rPr>
        <w:t>,</w:t>
      </w:r>
      <w:r w:rsidRPr="00276B3B">
        <w:rPr>
          <w:rFonts w:ascii="Century Gothic" w:hAnsi="Century Gothic"/>
        </w:rPr>
        <w:t xml:space="preserve"> and plan, if necessary.</w:t>
      </w:r>
    </w:p>
    <w:p w14:paraId="462831CD" w14:textId="5A73A173" w:rsidR="00A53A5F" w:rsidRPr="00276B3B" w:rsidRDefault="00A53A5F" w:rsidP="00797098">
      <w:pPr>
        <w:pStyle w:val="ListParagraph"/>
        <w:numPr>
          <w:ilvl w:val="0"/>
          <w:numId w:val="17"/>
        </w:numPr>
        <w:spacing w:after="80" w:line="240" w:lineRule="auto"/>
        <w:contextualSpacing w:val="0"/>
        <w:rPr>
          <w:rFonts w:ascii="Century Gothic" w:hAnsi="Century Gothic"/>
        </w:rPr>
      </w:pPr>
      <w:r w:rsidRPr="00276B3B">
        <w:rPr>
          <w:rFonts w:ascii="Century Gothic" w:hAnsi="Century Gothic"/>
        </w:rPr>
        <w:t xml:space="preserve">Schedule time at </w:t>
      </w:r>
      <w:r w:rsidR="00DC2B25" w:rsidRPr="00276B3B">
        <w:rPr>
          <w:rFonts w:ascii="Century Gothic" w:hAnsi="Century Gothic"/>
        </w:rPr>
        <w:t>team</w:t>
      </w:r>
      <w:r w:rsidRPr="00276B3B">
        <w:rPr>
          <w:rFonts w:ascii="Century Gothic" w:hAnsi="Century Gothic"/>
        </w:rPr>
        <w:t xml:space="preserve"> meetings to share, collaborate</w:t>
      </w:r>
      <w:r w:rsidR="00C1595C">
        <w:rPr>
          <w:rFonts w:ascii="Century Gothic" w:hAnsi="Century Gothic"/>
        </w:rPr>
        <w:t>,</w:t>
      </w:r>
      <w:r w:rsidRPr="00276B3B">
        <w:rPr>
          <w:rFonts w:ascii="Century Gothic" w:hAnsi="Century Gothic"/>
        </w:rPr>
        <w:t xml:space="preserve"> and reflect with each other.</w:t>
      </w:r>
      <w:r w:rsidR="00DC2B25" w:rsidRPr="00276B3B">
        <w:rPr>
          <w:rFonts w:ascii="Century Gothic" w:hAnsi="Century Gothic"/>
        </w:rPr>
        <w:t xml:space="preserve"> </w:t>
      </w:r>
    </w:p>
    <w:p w14:paraId="0F0B4D55" w14:textId="77777777" w:rsidR="00A53A5F" w:rsidRPr="00276B3B" w:rsidRDefault="00A53A5F" w:rsidP="00797098">
      <w:pPr>
        <w:pStyle w:val="ListParagraph"/>
        <w:numPr>
          <w:ilvl w:val="0"/>
          <w:numId w:val="17"/>
        </w:numPr>
        <w:spacing w:after="80" w:line="240" w:lineRule="auto"/>
        <w:contextualSpacing w:val="0"/>
        <w:rPr>
          <w:rFonts w:ascii="Century Gothic" w:hAnsi="Century Gothic"/>
        </w:rPr>
      </w:pPr>
      <w:r w:rsidRPr="00276B3B">
        <w:rPr>
          <w:rFonts w:ascii="Century Gothic" w:hAnsi="Century Gothic"/>
        </w:rPr>
        <w:t>Support on-going training</w:t>
      </w:r>
      <w:r w:rsidR="00DC2B25" w:rsidRPr="00276B3B">
        <w:rPr>
          <w:rFonts w:ascii="Century Gothic" w:hAnsi="Century Gothic"/>
        </w:rPr>
        <w:t>.</w:t>
      </w:r>
    </w:p>
    <w:p w14:paraId="3FA270C6" w14:textId="21108AA6" w:rsidR="00A53A5F" w:rsidRDefault="00A53A5F" w:rsidP="00AA6C01">
      <w:pPr>
        <w:pStyle w:val="ListParagraph"/>
        <w:numPr>
          <w:ilvl w:val="0"/>
          <w:numId w:val="17"/>
        </w:numPr>
        <w:spacing w:after="120" w:line="240" w:lineRule="auto"/>
        <w:contextualSpacing w:val="0"/>
        <w:rPr>
          <w:rFonts w:ascii="Century Gothic" w:hAnsi="Century Gothic"/>
        </w:rPr>
      </w:pPr>
      <w:r w:rsidRPr="00276B3B">
        <w:rPr>
          <w:rFonts w:ascii="Century Gothic" w:hAnsi="Century Gothic"/>
        </w:rPr>
        <w:t>Encourage opportunities (verbal and through documentation) to communicate with the parents and families regarding the children’s interests and experiences to expand their learning.</w:t>
      </w:r>
    </w:p>
    <w:p w14:paraId="6F1F1822" w14:textId="39EDE72E" w:rsidR="001D59AF" w:rsidRPr="001D59AF" w:rsidRDefault="00EF5685" w:rsidP="00AA6C01">
      <w:pPr>
        <w:pStyle w:val="ListParagraph"/>
        <w:numPr>
          <w:ilvl w:val="0"/>
          <w:numId w:val="17"/>
        </w:numPr>
        <w:spacing w:after="120" w:line="240" w:lineRule="auto"/>
        <w:contextualSpacing w:val="0"/>
        <w:rPr>
          <w:rFonts w:ascii="Century Gothic" w:hAnsi="Century Gothic"/>
        </w:rPr>
      </w:pPr>
      <w:r w:rsidRPr="00A85E4E">
        <w:rPr>
          <w:rFonts w:ascii="Century Gothic" w:hAnsi="Century Gothic"/>
        </w:rPr>
        <w:t>Having Pedagogical</w:t>
      </w:r>
      <w:r w:rsidR="00F12118" w:rsidRPr="00A85E4E">
        <w:rPr>
          <w:rFonts w:ascii="Century Gothic" w:hAnsi="Century Gothic"/>
        </w:rPr>
        <w:t xml:space="preserve"> Leader</w:t>
      </w:r>
      <w:r w:rsidR="001D59AF">
        <w:rPr>
          <w:rFonts w:ascii="Century Gothic" w:hAnsi="Century Gothic"/>
        </w:rPr>
        <w:t>s</w:t>
      </w:r>
      <w:r w:rsidR="00F12118" w:rsidRPr="00A85E4E">
        <w:rPr>
          <w:rFonts w:ascii="Century Gothic" w:hAnsi="Century Gothic"/>
        </w:rPr>
        <w:t xml:space="preserve"> onsite to assist the educators </w:t>
      </w:r>
      <w:r w:rsidRPr="00A85E4E">
        <w:rPr>
          <w:rFonts w:ascii="Century Gothic" w:hAnsi="Century Gothic"/>
        </w:rPr>
        <w:t xml:space="preserve">with implementing the How Does Learning Happen document into their daily </w:t>
      </w:r>
      <w:r w:rsidR="00A85E4E" w:rsidRPr="00A85E4E">
        <w:rPr>
          <w:rFonts w:ascii="Century Gothic" w:hAnsi="Century Gothic"/>
        </w:rPr>
        <w:t>programs</w:t>
      </w:r>
      <w:r w:rsidR="001D59AF">
        <w:rPr>
          <w:rFonts w:ascii="Century Gothic" w:hAnsi="Century Gothic"/>
        </w:rPr>
        <w:t>.</w:t>
      </w:r>
      <w:r w:rsidR="009247CF" w:rsidRPr="009247CF">
        <w:rPr>
          <w:rFonts w:ascii="Century Gothic" w:hAnsi="Century Gothic"/>
          <w:color w:val="FF0000"/>
        </w:rPr>
        <w:t xml:space="preserve"> </w:t>
      </w:r>
    </w:p>
    <w:p w14:paraId="12A3C60B" w14:textId="7FB88A7C" w:rsidR="00F12118" w:rsidRPr="00075AF7" w:rsidRDefault="001D59AF" w:rsidP="00AA6C01">
      <w:pPr>
        <w:pStyle w:val="ListParagraph"/>
        <w:numPr>
          <w:ilvl w:val="0"/>
          <w:numId w:val="17"/>
        </w:numPr>
        <w:spacing w:after="120" w:line="240" w:lineRule="auto"/>
        <w:contextualSpacing w:val="0"/>
        <w:rPr>
          <w:rFonts w:ascii="Century Gothic" w:hAnsi="Century Gothic"/>
        </w:rPr>
      </w:pPr>
      <w:r w:rsidRPr="00075AF7">
        <w:rPr>
          <w:rFonts w:ascii="Century Gothic" w:hAnsi="Century Gothic"/>
        </w:rPr>
        <w:t>P</w:t>
      </w:r>
      <w:r w:rsidR="009247CF" w:rsidRPr="00075AF7">
        <w:rPr>
          <w:rFonts w:ascii="Century Gothic" w:hAnsi="Century Gothic"/>
        </w:rPr>
        <w:t xml:space="preserve">articipating in </w:t>
      </w:r>
      <w:r w:rsidR="00E52D5B" w:rsidRPr="00075AF7">
        <w:rPr>
          <w:rFonts w:ascii="Century Gothic" w:hAnsi="Century Gothic"/>
        </w:rPr>
        <w:t xml:space="preserve">Northumberland </w:t>
      </w:r>
      <w:r w:rsidR="009247CF" w:rsidRPr="00075AF7">
        <w:rPr>
          <w:rFonts w:ascii="Century Gothic" w:hAnsi="Century Gothic"/>
        </w:rPr>
        <w:t>County’s Early Learning Quality Reflection tool (LQR)</w:t>
      </w:r>
      <w:r w:rsidRPr="00075AF7">
        <w:rPr>
          <w:rFonts w:ascii="Century Gothic" w:hAnsi="Century Gothic"/>
        </w:rPr>
        <w:t>, to assist educators with program and centre goals.</w:t>
      </w:r>
    </w:p>
    <w:p w14:paraId="55CD2CED" w14:textId="77777777" w:rsidR="00A53A5F" w:rsidRPr="005A04F3" w:rsidRDefault="00A53A5F" w:rsidP="00AA6C01">
      <w:pPr>
        <w:pStyle w:val="Heading2"/>
        <w:spacing w:before="0" w:after="120"/>
        <w:rPr>
          <w:caps w:val="0"/>
        </w:rPr>
      </w:pPr>
      <w:r w:rsidRPr="005A04F3">
        <w:rPr>
          <w:caps w:val="0"/>
        </w:rPr>
        <w:t>P</w:t>
      </w:r>
      <w:r w:rsidR="005A04F3">
        <w:rPr>
          <w:caps w:val="0"/>
        </w:rPr>
        <w:t>ositive Learning Environments</w:t>
      </w:r>
    </w:p>
    <w:p w14:paraId="3B416780" w14:textId="39E60DD8" w:rsidR="00A53A5F" w:rsidRPr="00276B3B" w:rsidRDefault="00A53A5F" w:rsidP="00AA6C01">
      <w:pPr>
        <w:spacing w:after="120"/>
        <w:rPr>
          <w:sz w:val="22"/>
          <w:szCs w:val="22"/>
        </w:rPr>
      </w:pPr>
      <w:r w:rsidRPr="00276B3B">
        <w:rPr>
          <w:sz w:val="22"/>
          <w:szCs w:val="22"/>
        </w:rPr>
        <w:t>Provide a stimulating</w:t>
      </w:r>
      <w:r w:rsidR="004A0895" w:rsidRPr="00276B3B">
        <w:rPr>
          <w:sz w:val="22"/>
          <w:szCs w:val="22"/>
        </w:rPr>
        <w:t xml:space="preserve"> and</w:t>
      </w:r>
      <w:r w:rsidRPr="00276B3B">
        <w:rPr>
          <w:sz w:val="22"/>
          <w:szCs w:val="22"/>
        </w:rPr>
        <w:t xml:space="preserve"> aesthetically pleasing environment where children can act on their curiosity, become </w:t>
      </w:r>
      <w:r w:rsidRPr="00276B3B">
        <w:rPr>
          <w:b/>
          <w:sz w:val="22"/>
          <w:szCs w:val="22"/>
        </w:rPr>
        <w:t>engaged</w:t>
      </w:r>
      <w:r w:rsidRPr="00276B3B">
        <w:rPr>
          <w:sz w:val="22"/>
          <w:szCs w:val="22"/>
        </w:rPr>
        <w:t xml:space="preserve"> with their peers and surroundings</w:t>
      </w:r>
      <w:r w:rsidR="00684DBE">
        <w:rPr>
          <w:sz w:val="22"/>
          <w:szCs w:val="22"/>
        </w:rPr>
        <w:t>,</w:t>
      </w:r>
      <w:r w:rsidRPr="00276B3B">
        <w:rPr>
          <w:sz w:val="22"/>
          <w:szCs w:val="22"/>
        </w:rPr>
        <w:t xml:space="preserve"> and have a sense of </w:t>
      </w:r>
      <w:r w:rsidRPr="00276B3B">
        <w:rPr>
          <w:b/>
          <w:sz w:val="22"/>
          <w:szCs w:val="22"/>
        </w:rPr>
        <w:t>belonging.</w:t>
      </w:r>
      <w:r w:rsidRPr="00276B3B">
        <w:rPr>
          <w:sz w:val="22"/>
          <w:szCs w:val="22"/>
        </w:rPr>
        <w:t xml:space="preserve">  </w:t>
      </w:r>
    </w:p>
    <w:p w14:paraId="572C6673" w14:textId="77777777" w:rsidR="00A53A5F" w:rsidRPr="00276B3B" w:rsidRDefault="00A53A5F" w:rsidP="00797098">
      <w:pPr>
        <w:pStyle w:val="Heading4"/>
        <w:spacing w:before="0" w:after="80"/>
      </w:pPr>
      <w:r w:rsidRPr="00276B3B">
        <w:t>Our approach will be:</w:t>
      </w:r>
    </w:p>
    <w:p w14:paraId="5D633885" w14:textId="77777777" w:rsidR="00A53A5F" w:rsidRPr="00276B3B" w:rsidRDefault="00A53A5F" w:rsidP="00797098">
      <w:pPr>
        <w:pStyle w:val="ListParagraph"/>
        <w:numPr>
          <w:ilvl w:val="0"/>
          <w:numId w:val="18"/>
        </w:numPr>
        <w:spacing w:after="80" w:line="240" w:lineRule="auto"/>
        <w:contextualSpacing w:val="0"/>
        <w:rPr>
          <w:rFonts w:ascii="Century Gothic" w:hAnsi="Century Gothic"/>
        </w:rPr>
      </w:pPr>
      <w:r w:rsidRPr="00276B3B">
        <w:rPr>
          <w:rFonts w:ascii="Century Gothic" w:hAnsi="Century Gothic"/>
        </w:rPr>
        <w:t>Environments are child orientated.</w:t>
      </w:r>
    </w:p>
    <w:p w14:paraId="427C31FD" w14:textId="74D51D49" w:rsidR="00A53A5F" w:rsidRPr="0095200A" w:rsidRDefault="00A53A5F" w:rsidP="00797098">
      <w:pPr>
        <w:pStyle w:val="ListParagraph"/>
        <w:numPr>
          <w:ilvl w:val="0"/>
          <w:numId w:val="18"/>
        </w:numPr>
        <w:spacing w:after="80" w:line="240" w:lineRule="auto"/>
        <w:contextualSpacing w:val="0"/>
        <w:rPr>
          <w:rFonts w:ascii="Century Gothic" w:hAnsi="Century Gothic"/>
        </w:rPr>
      </w:pPr>
      <w:r w:rsidRPr="00276B3B">
        <w:rPr>
          <w:rFonts w:ascii="Century Gothic" w:hAnsi="Century Gothic"/>
        </w:rPr>
        <w:t>Arrange areas that promote relationships, develop gross</w:t>
      </w:r>
      <w:r w:rsidR="00684DBE">
        <w:rPr>
          <w:rFonts w:ascii="Century Gothic" w:hAnsi="Century Gothic"/>
        </w:rPr>
        <w:t xml:space="preserve"> </w:t>
      </w:r>
      <w:r w:rsidR="008214A5">
        <w:rPr>
          <w:rFonts w:ascii="Century Gothic" w:hAnsi="Century Gothic"/>
        </w:rPr>
        <w:t>and</w:t>
      </w:r>
      <w:r w:rsidR="008214A5" w:rsidRPr="00276B3B">
        <w:rPr>
          <w:rFonts w:ascii="Century Gothic" w:hAnsi="Century Gothic"/>
        </w:rPr>
        <w:t xml:space="preserve"> fine</w:t>
      </w:r>
      <w:r w:rsidRPr="00276B3B">
        <w:rPr>
          <w:rFonts w:ascii="Century Gothic" w:hAnsi="Century Gothic"/>
        </w:rPr>
        <w:t xml:space="preserve"> motor skills, cognitive, emotional, communication</w:t>
      </w:r>
      <w:r w:rsidRPr="0095200A">
        <w:rPr>
          <w:rFonts w:ascii="Century Gothic" w:hAnsi="Century Gothic"/>
        </w:rPr>
        <w:t xml:space="preserve">, </w:t>
      </w:r>
      <w:r w:rsidR="0045679F" w:rsidRPr="0095200A">
        <w:rPr>
          <w:rFonts w:ascii="Century Gothic" w:hAnsi="Century Gothic"/>
        </w:rPr>
        <w:t>language,</w:t>
      </w:r>
      <w:r w:rsidRPr="0095200A">
        <w:rPr>
          <w:rFonts w:ascii="Century Gothic" w:hAnsi="Century Gothic"/>
        </w:rPr>
        <w:t xml:space="preserve"> and literacy.</w:t>
      </w:r>
    </w:p>
    <w:p w14:paraId="3196916D" w14:textId="77777777" w:rsidR="00A53A5F" w:rsidRPr="0095200A" w:rsidRDefault="00A53A5F" w:rsidP="00AA6C01">
      <w:pPr>
        <w:pStyle w:val="ListParagraph"/>
        <w:numPr>
          <w:ilvl w:val="0"/>
          <w:numId w:val="18"/>
        </w:numPr>
        <w:spacing w:after="120" w:line="240" w:lineRule="auto"/>
        <w:contextualSpacing w:val="0"/>
        <w:rPr>
          <w:rFonts w:ascii="Century Gothic" w:hAnsi="Century Gothic"/>
        </w:rPr>
      </w:pPr>
      <w:r w:rsidRPr="0095200A">
        <w:rPr>
          <w:rFonts w:ascii="Century Gothic" w:hAnsi="Century Gothic"/>
        </w:rPr>
        <w:t>Arrange the environment to ensure that educators can see all the children while interacting with them.</w:t>
      </w:r>
    </w:p>
    <w:p w14:paraId="7855C641" w14:textId="2714BDD1" w:rsidR="00A53A5F" w:rsidRPr="0095200A" w:rsidRDefault="00A53A5F" w:rsidP="00797098">
      <w:pPr>
        <w:pStyle w:val="ListParagraph"/>
        <w:numPr>
          <w:ilvl w:val="0"/>
          <w:numId w:val="18"/>
        </w:numPr>
        <w:spacing w:after="80" w:line="240" w:lineRule="auto"/>
        <w:contextualSpacing w:val="0"/>
        <w:rPr>
          <w:rFonts w:ascii="Century Gothic" w:hAnsi="Century Gothic"/>
        </w:rPr>
      </w:pPr>
      <w:r w:rsidRPr="0095200A">
        <w:rPr>
          <w:rFonts w:ascii="Century Gothic" w:hAnsi="Century Gothic"/>
        </w:rPr>
        <w:lastRenderedPageBreak/>
        <w:t xml:space="preserve">Keeping the environment clean, </w:t>
      </w:r>
      <w:r w:rsidR="0045679F" w:rsidRPr="0095200A">
        <w:rPr>
          <w:rFonts w:ascii="Century Gothic" w:hAnsi="Century Gothic"/>
        </w:rPr>
        <w:t>tidy,</w:t>
      </w:r>
      <w:r w:rsidRPr="0095200A">
        <w:rPr>
          <w:rFonts w:ascii="Century Gothic" w:hAnsi="Century Gothic"/>
        </w:rPr>
        <w:t xml:space="preserve"> and free from clutter, including storage shelves, </w:t>
      </w:r>
      <w:r w:rsidR="0045679F" w:rsidRPr="0095200A">
        <w:rPr>
          <w:rFonts w:ascii="Century Gothic" w:hAnsi="Century Gothic"/>
        </w:rPr>
        <w:t>cupboards,</w:t>
      </w:r>
      <w:r w:rsidRPr="0095200A">
        <w:rPr>
          <w:rFonts w:ascii="Century Gothic" w:hAnsi="Century Gothic"/>
        </w:rPr>
        <w:t xml:space="preserve"> and containers for recyclables.</w:t>
      </w:r>
    </w:p>
    <w:p w14:paraId="0DA3ACA5" w14:textId="77777777" w:rsidR="00A53A5F" w:rsidRPr="0095200A" w:rsidRDefault="00A53A5F" w:rsidP="00797098">
      <w:pPr>
        <w:pStyle w:val="ListParagraph"/>
        <w:numPr>
          <w:ilvl w:val="0"/>
          <w:numId w:val="18"/>
        </w:numPr>
        <w:spacing w:after="80" w:line="240" w:lineRule="auto"/>
        <w:contextualSpacing w:val="0"/>
        <w:rPr>
          <w:rFonts w:ascii="Century Gothic" w:hAnsi="Century Gothic"/>
        </w:rPr>
      </w:pPr>
      <w:r w:rsidRPr="0095200A">
        <w:rPr>
          <w:rFonts w:ascii="Century Gothic" w:hAnsi="Century Gothic"/>
        </w:rPr>
        <w:t>Creating environments that acknowledge values and diversity – pictures, books, celebrations etc.</w:t>
      </w:r>
    </w:p>
    <w:p w14:paraId="5B22E153" w14:textId="4B3FAD28" w:rsidR="00A53A5F" w:rsidRPr="00276B3B" w:rsidRDefault="00A53A5F" w:rsidP="00797098">
      <w:pPr>
        <w:pStyle w:val="ListParagraph"/>
        <w:numPr>
          <w:ilvl w:val="0"/>
          <w:numId w:val="18"/>
        </w:numPr>
        <w:spacing w:after="80" w:line="240" w:lineRule="auto"/>
        <w:contextualSpacing w:val="0"/>
        <w:rPr>
          <w:rFonts w:ascii="Century Gothic" w:hAnsi="Century Gothic"/>
        </w:rPr>
      </w:pPr>
      <w:r w:rsidRPr="0095200A">
        <w:rPr>
          <w:rFonts w:ascii="Century Gothic" w:hAnsi="Century Gothic"/>
        </w:rPr>
        <w:t xml:space="preserve">Arranging the children’s </w:t>
      </w:r>
      <w:proofErr w:type="gramStart"/>
      <w:r w:rsidRPr="0095200A">
        <w:rPr>
          <w:rFonts w:ascii="Century Gothic" w:hAnsi="Century Gothic"/>
        </w:rPr>
        <w:t>art work</w:t>
      </w:r>
      <w:proofErr w:type="gramEnd"/>
      <w:r w:rsidRPr="0095200A">
        <w:rPr>
          <w:rFonts w:ascii="Century Gothic" w:hAnsi="Century Gothic"/>
        </w:rPr>
        <w:t xml:space="preserve"> and documentation throughout the room and at the children’s level to ensure they can be enjoyed by the children, </w:t>
      </w:r>
      <w:r w:rsidR="0045679F" w:rsidRPr="0095200A">
        <w:rPr>
          <w:rFonts w:ascii="Century Gothic" w:hAnsi="Century Gothic"/>
        </w:rPr>
        <w:t>parents,</w:t>
      </w:r>
      <w:r w:rsidRPr="0095200A">
        <w:rPr>
          <w:rFonts w:ascii="Century Gothic" w:hAnsi="Century Gothic"/>
        </w:rPr>
        <w:t xml:space="preserve"> and</w:t>
      </w:r>
      <w:r w:rsidRPr="00276B3B">
        <w:rPr>
          <w:rFonts w:ascii="Century Gothic" w:hAnsi="Century Gothic"/>
        </w:rPr>
        <w:t xml:space="preserve"> educators.</w:t>
      </w:r>
    </w:p>
    <w:p w14:paraId="642B0D82" w14:textId="45E73975" w:rsidR="00A53A5F" w:rsidRPr="00276B3B" w:rsidRDefault="00A53A5F" w:rsidP="00AA6C01">
      <w:pPr>
        <w:pStyle w:val="ListParagraph"/>
        <w:numPr>
          <w:ilvl w:val="0"/>
          <w:numId w:val="18"/>
        </w:numPr>
        <w:spacing w:after="120" w:line="240" w:lineRule="auto"/>
        <w:contextualSpacing w:val="0"/>
        <w:rPr>
          <w:rFonts w:ascii="Century Gothic" w:hAnsi="Century Gothic"/>
        </w:rPr>
      </w:pPr>
      <w:r w:rsidRPr="00276B3B">
        <w:rPr>
          <w:rFonts w:ascii="Century Gothic" w:hAnsi="Century Gothic"/>
        </w:rPr>
        <w:t>Allow time for the educators to reflect, document</w:t>
      </w:r>
      <w:r w:rsidR="00684DBE">
        <w:rPr>
          <w:rFonts w:ascii="Century Gothic" w:hAnsi="Century Gothic"/>
        </w:rPr>
        <w:t>,</w:t>
      </w:r>
      <w:r w:rsidRPr="00276B3B">
        <w:rPr>
          <w:rFonts w:ascii="Century Gothic" w:hAnsi="Century Gothic"/>
        </w:rPr>
        <w:t xml:space="preserve"> and collaborate on the different environments to ensure they are working. </w:t>
      </w:r>
    </w:p>
    <w:p w14:paraId="62B224B1" w14:textId="77777777" w:rsidR="00A53A5F" w:rsidRPr="005A04F3" w:rsidRDefault="00A53A5F" w:rsidP="00AA6C01">
      <w:pPr>
        <w:pStyle w:val="Heading2"/>
        <w:spacing w:before="0" w:after="120"/>
        <w:rPr>
          <w:caps w:val="0"/>
        </w:rPr>
      </w:pPr>
      <w:r w:rsidRPr="005A04F3">
        <w:rPr>
          <w:caps w:val="0"/>
        </w:rPr>
        <w:t>E</w:t>
      </w:r>
      <w:r w:rsidR="005A04F3">
        <w:rPr>
          <w:caps w:val="0"/>
        </w:rPr>
        <w:t>arly Childhood Educators</w:t>
      </w:r>
    </w:p>
    <w:p w14:paraId="67368CCA" w14:textId="67A0DB78" w:rsidR="00592788" w:rsidRPr="0095200A" w:rsidRDefault="00A53A5F" w:rsidP="00AA6C01">
      <w:pPr>
        <w:spacing w:after="120"/>
        <w:rPr>
          <w:sz w:val="22"/>
          <w:szCs w:val="22"/>
        </w:rPr>
      </w:pPr>
      <w:r w:rsidRPr="00276B3B">
        <w:rPr>
          <w:sz w:val="22"/>
          <w:szCs w:val="22"/>
        </w:rPr>
        <w:t>Our programs will be guided by early childhood educators</w:t>
      </w:r>
      <w:r w:rsidR="00F12118">
        <w:rPr>
          <w:sz w:val="22"/>
          <w:szCs w:val="22"/>
        </w:rPr>
        <w:t xml:space="preserve"> and assistant early childhood educators.</w:t>
      </w:r>
      <w:r w:rsidRPr="0095200A">
        <w:rPr>
          <w:sz w:val="22"/>
          <w:szCs w:val="22"/>
        </w:rPr>
        <w:t xml:space="preserve">  Educators who are responsive to children, their </w:t>
      </w:r>
      <w:r w:rsidR="0045679F" w:rsidRPr="0095200A">
        <w:rPr>
          <w:sz w:val="22"/>
          <w:szCs w:val="22"/>
        </w:rPr>
        <w:t>families,</w:t>
      </w:r>
      <w:r w:rsidRPr="0095200A">
        <w:rPr>
          <w:sz w:val="22"/>
          <w:szCs w:val="22"/>
        </w:rPr>
        <w:t xml:space="preserve"> and the community, and who will participate in play as co-learners, guiding, </w:t>
      </w:r>
      <w:r w:rsidR="0045679F" w:rsidRPr="0095200A">
        <w:rPr>
          <w:sz w:val="22"/>
          <w:szCs w:val="22"/>
        </w:rPr>
        <w:t>communicating,</w:t>
      </w:r>
      <w:r w:rsidRPr="0095200A">
        <w:rPr>
          <w:sz w:val="22"/>
          <w:szCs w:val="22"/>
        </w:rPr>
        <w:t xml:space="preserve"> and extending children’s explorations.  Educators who will observe, </w:t>
      </w:r>
      <w:r w:rsidR="0045679F" w:rsidRPr="0095200A">
        <w:rPr>
          <w:sz w:val="22"/>
          <w:szCs w:val="22"/>
        </w:rPr>
        <w:t>document,</w:t>
      </w:r>
      <w:r w:rsidRPr="0095200A">
        <w:rPr>
          <w:sz w:val="22"/>
          <w:szCs w:val="22"/>
        </w:rPr>
        <w:t xml:space="preserve"> and reflect to help find meaning in what children do and what they experience and act on what they fin</w:t>
      </w:r>
      <w:r w:rsidR="00CF0AD9" w:rsidRPr="0095200A">
        <w:rPr>
          <w:sz w:val="22"/>
          <w:szCs w:val="22"/>
        </w:rPr>
        <w:t>d</w:t>
      </w:r>
      <w:r w:rsidRPr="0095200A">
        <w:rPr>
          <w:sz w:val="22"/>
          <w:szCs w:val="22"/>
        </w:rPr>
        <w:t xml:space="preserve">.  </w:t>
      </w:r>
    </w:p>
    <w:p w14:paraId="32C41034" w14:textId="778C10C0" w:rsidR="00A53A5F" w:rsidRPr="00276B3B" w:rsidRDefault="00A53A5F" w:rsidP="00AA6C01">
      <w:pPr>
        <w:spacing w:after="120"/>
        <w:rPr>
          <w:i/>
          <w:sz w:val="22"/>
          <w:szCs w:val="22"/>
        </w:rPr>
      </w:pPr>
      <w:r w:rsidRPr="0095200A">
        <w:rPr>
          <w:sz w:val="22"/>
          <w:szCs w:val="22"/>
        </w:rPr>
        <w:t xml:space="preserve">Educators that share their perspectives with parents and colleagues as a way of building meaningful relationships and as a means of supporting children’s learning, development, </w:t>
      </w:r>
      <w:r w:rsidR="0045679F" w:rsidRPr="0095200A">
        <w:rPr>
          <w:sz w:val="22"/>
          <w:szCs w:val="22"/>
        </w:rPr>
        <w:t>health,</w:t>
      </w:r>
      <w:r w:rsidRPr="0095200A">
        <w:rPr>
          <w:sz w:val="22"/>
          <w:szCs w:val="22"/>
        </w:rPr>
        <w:t xml:space="preserve"> and well-being including the ability to self-regulate</w:t>
      </w:r>
      <w:r w:rsidRPr="0095200A">
        <w:rPr>
          <w:i/>
          <w:sz w:val="22"/>
          <w:szCs w:val="22"/>
        </w:rPr>
        <w:t>.</w:t>
      </w:r>
      <w:r w:rsidRPr="00276B3B">
        <w:rPr>
          <w:i/>
          <w:sz w:val="22"/>
          <w:szCs w:val="22"/>
        </w:rPr>
        <w:t xml:space="preserve">  </w:t>
      </w:r>
    </w:p>
    <w:p w14:paraId="26AE672B" w14:textId="77777777" w:rsidR="00A53A5F" w:rsidRPr="00276B3B" w:rsidRDefault="00A53A5F" w:rsidP="00797098">
      <w:pPr>
        <w:pStyle w:val="Heading4"/>
        <w:spacing w:before="0" w:after="80"/>
      </w:pPr>
      <w:r w:rsidRPr="00276B3B">
        <w:t>Our approach will be:</w:t>
      </w:r>
    </w:p>
    <w:p w14:paraId="0BB8B304" w14:textId="77777777" w:rsidR="00A53A5F" w:rsidRPr="00276B3B" w:rsidRDefault="00A53A5F" w:rsidP="00797098">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Non-discriminatory recruitment practices for educators and board members.</w:t>
      </w:r>
    </w:p>
    <w:p w14:paraId="47B8647D" w14:textId="77777777" w:rsidR="00A53A5F" w:rsidRPr="00276B3B" w:rsidRDefault="00A53A5F" w:rsidP="00797098">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Review annually or when applicable written policies and procedures.  These policies and procedures are listed in our Implementation</w:t>
      </w:r>
      <w:r w:rsidR="00FF2114" w:rsidRPr="00276B3B">
        <w:rPr>
          <w:rFonts w:ascii="Century Gothic" w:hAnsi="Century Gothic"/>
        </w:rPr>
        <w:t xml:space="preserve"> &amp; </w:t>
      </w:r>
      <w:r w:rsidRPr="00276B3B">
        <w:rPr>
          <w:rFonts w:ascii="Century Gothic" w:hAnsi="Century Gothic"/>
        </w:rPr>
        <w:t xml:space="preserve">Monitoring Policy, Policy and Procedure binder and </w:t>
      </w:r>
      <w:r w:rsidR="00643976" w:rsidRPr="00276B3B">
        <w:rPr>
          <w:rFonts w:ascii="Century Gothic" w:hAnsi="Century Gothic"/>
        </w:rPr>
        <w:t xml:space="preserve">some </w:t>
      </w:r>
      <w:r w:rsidRPr="00276B3B">
        <w:rPr>
          <w:rFonts w:ascii="Century Gothic" w:hAnsi="Century Gothic"/>
        </w:rPr>
        <w:t>in the Parent Handbook.</w:t>
      </w:r>
    </w:p>
    <w:p w14:paraId="07F3E68E" w14:textId="77777777" w:rsidR="00A53A5F" w:rsidRPr="00276B3B" w:rsidRDefault="00A53A5F" w:rsidP="00797098">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Required proof of qualifications training and certifications listed in our Implementation</w:t>
      </w:r>
      <w:r w:rsidR="00FF2114" w:rsidRPr="00276B3B">
        <w:rPr>
          <w:rFonts w:ascii="Century Gothic" w:hAnsi="Century Gothic"/>
        </w:rPr>
        <w:t xml:space="preserve"> &amp; </w:t>
      </w:r>
      <w:r w:rsidRPr="00276B3B">
        <w:rPr>
          <w:rFonts w:ascii="Century Gothic" w:hAnsi="Century Gothic"/>
        </w:rPr>
        <w:t xml:space="preserve">Monitoring </w:t>
      </w:r>
      <w:r w:rsidR="000F160F" w:rsidRPr="00276B3B">
        <w:rPr>
          <w:rFonts w:ascii="Century Gothic" w:hAnsi="Century Gothic"/>
        </w:rPr>
        <w:t>P</w:t>
      </w:r>
      <w:r w:rsidRPr="00276B3B">
        <w:rPr>
          <w:rFonts w:ascii="Century Gothic" w:hAnsi="Century Gothic"/>
        </w:rPr>
        <w:t>olicy.</w:t>
      </w:r>
    </w:p>
    <w:p w14:paraId="32E09294" w14:textId="4EC973A8" w:rsidR="00A53A5F" w:rsidRPr="003331BC" w:rsidRDefault="00A53A5F" w:rsidP="00797098">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Annual registration of Early Childhood Educators with the Ontario College of Early Childhood Educators.</w:t>
      </w:r>
      <w:r w:rsidR="00EF46AF">
        <w:rPr>
          <w:rFonts w:ascii="Century Gothic" w:hAnsi="Century Gothic"/>
        </w:rPr>
        <w:t xml:space="preserve">  </w:t>
      </w:r>
      <w:r w:rsidR="00EF46AF" w:rsidRPr="003331BC">
        <w:rPr>
          <w:rFonts w:ascii="Century Gothic" w:hAnsi="Century Gothic"/>
        </w:rPr>
        <w:t>Yearly verbal confirmation of RECE’s participation in the Continuous Professional Learning requirements by the College of Early Childhood Educators.  Non ECE’s yearly confirmation of two professional learning opportunities.</w:t>
      </w:r>
    </w:p>
    <w:p w14:paraId="1166C349" w14:textId="6D278D87" w:rsidR="00827285" w:rsidRPr="003331BC" w:rsidRDefault="00827285" w:rsidP="00797098">
      <w:pPr>
        <w:pStyle w:val="ListParagraph"/>
        <w:numPr>
          <w:ilvl w:val="0"/>
          <w:numId w:val="19"/>
        </w:numPr>
        <w:spacing w:after="80" w:line="240" w:lineRule="auto"/>
        <w:contextualSpacing w:val="0"/>
        <w:rPr>
          <w:rFonts w:ascii="Century Gothic" w:hAnsi="Century Gothic"/>
        </w:rPr>
      </w:pPr>
      <w:r w:rsidRPr="003331BC">
        <w:rPr>
          <w:rFonts w:ascii="Century Gothic" w:hAnsi="Century Gothic"/>
        </w:rPr>
        <w:t>By-yearly confirmation with the College of Early Childhood Educator on the Public Register site that our RECE’s are in good standing with the College.</w:t>
      </w:r>
    </w:p>
    <w:p w14:paraId="552F828D" w14:textId="14EFA764" w:rsidR="00A53A5F" w:rsidRPr="00EF46AF" w:rsidRDefault="00A53A5F" w:rsidP="00EF46AF">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 xml:space="preserve">Daily written record (communication book) maintained and reviewed at the beginning of individual shifts and throughout the day regarding </w:t>
      </w:r>
      <w:r w:rsidR="0091394A" w:rsidRPr="00276B3B">
        <w:rPr>
          <w:rFonts w:ascii="Century Gothic" w:hAnsi="Century Gothic"/>
        </w:rPr>
        <w:t>educators</w:t>
      </w:r>
      <w:r w:rsidRPr="00276B3B">
        <w:rPr>
          <w:rFonts w:ascii="Century Gothic" w:hAnsi="Century Gothic"/>
        </w:rPr>
        <w:t>.</w:t>
      </w:r>
    </w:p>
    <w:p w14:paraId="1AB032AB" w14:textId="1B430158" w:rsidR="00A53A5F" w:rsidRPr="00276B3B" w:rsidRDefault="00A53A5F" w:rsidP="00797098">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 xml:space="preserve">Supporting educators in continuous professional learning and networking.  </w:t>
      </w:r>
      <w:r w:rsidR="00684DBE">
        <w:rPr>
          <w:rFonts w:ascii="Century Gothic" w:hAnsi="Century Gothic"/>
        </w:rPr>
        <w:t xml:space="preserve">To this end, </w:t>
      </w:r>
      <w:r w:rsidRPr="00276B3B">
        <w:rPr>
          <w:rFonts w:ascii="Century Gothic" w:hAnsi="Century Gothic"/>
        </w:rPr>
        <w:t xml:space="preserve">Cook’s will:    </w:t>
      </w:r>
    </w:p>
    <w:p w14:paraId="74947C9F" w14:textId="4D7FCB39" w:rsidR="00A53A5F" w:rsidRPr="00276B3B" w:rsidRDefault="00A53A5F" w:rsidP="00797098">
      <w:pPr>
        <w:pStyle w:val="ListParagraph"/>
        <w:numPr>
          <w:ilvl w:val="0"/>
          <w:numId w:val="24"/>
        </w:numPr>
        <w:spacing w:after="80" w:line="240" w:lineRule="auto"/>
        <w:ind w:left="1008" w:hanging="288"/>
        <w:contextualSpacing w:val="0"/>
        <w:rPr>
          <w:rFonts w:ascii="Century Gothic" w:hAnsi="Century Gothic"/>
        </w:rPr>
      </w:pPr>
      <w:r w:rsidRPr="00276B3B">
        <w:rPr>
          <w:rFonts w:ascii="Century Gothic" w:hAnsi="Century Gothic"/>
        </w:rPr>
        <w:t xml:space="preserve">Fully compensate educators for the hours that </w:t>
      </w:r>
      <w:r w:rsidR="00DD7369" w:rsidRPr="002A20FC">
        <w:rPr>
          <w:rFonts w:ascii="Century Gothic" w:hAnsi="Century Gothic"/>
        </w:rPr>
        <w:t>they</w:t>
      </w:r>
      <w:r w:rsidRPr="0045679F">
        <w:rPr>
          <w:rFonts w:ascii="Century Gothic" w:hAnsi="Century Gothic"/>
        </w:rPr>
        <w:t xml:space="preserve"> participate</w:t>
      </w:r>
      <w:r w:rsidRPr="00276B3B">
        <w:rPr>
          <w:rFonts w:ascii="Century Gothic" w:hAnsi="Century Gothic"/>
        </w:rPr>
        <w:t xml:space="preserve"> in approved training with the option </w:t>
      </w:r>
      <w:r w:rsidR="00DD7369" w:rsidRPr="00276B3B">
        <w:rPr>
          <w:rFonts w:ascii="Century Gothic" w:hAnsi="Century Gothic"/>
        </w:rPr>
        <w:t>of repayment</w:t>
      </w:r>
      <w:r w:rsidRPr="00276B3B">
        <w:rPr>
          <w:rFonts w:ascii="Century Gothic" w:hAnsi="Century Gothic"/>
        </w:rPr>
        <w:t xml:space="preserve"> of hours on the following pay period, banking the hours for future time off</w:t>
      </w:r>
      <w:r w:rsidR="00684DBE">
        <w:rPr>
          <w:rFonts w:ascii="Century Gothic" w:hAnsi="Century Gothic"/>
        </w:rPr>
        <w:t>,</w:t>
      </w:r>
      <w:r w:rsidRPr="00276B3B">
        <w:rPr>
          <w:rFonts w:ascii="Century Gothic" w:hAnsi="Century Gothic"/>
        </w:rPr>
        <w:t xml:space="preserve"> or a combination of both.  Travel time and related expenses (mileage) are not included in the compensation but may be considered on an individual basis.   </w:t>
      </w:r>
    </w:p>
    <w:p w14:paraId="7F7DC9EE" w14:textId="3AA42964" w:rsidR="00A53A5F" w:rsidRPr="00276B3B" w:rsidRDefault="00A53A5F" w:rsidP="00797098">
      <w:pPr>
        <w:pStyle w:val="ListParagraph"/>
        <w:numPr>
          <w:ilvl w:val="0"/>
          <w:numId w:val="24"/>
        </w:numPr>
        <w:spacing w:after="80" w:line="240" w:lineRule="auto"/>
        <w:ind w:left="1008" w:hanging="288"/>
        <w:contextualSpacing w:val="0"/>
        <w:rPr>
          <w:rFonts w:ascii="Century Gothic" w:hAnsi="Century Gothic"/>
        </w:rPr>
      </w:pPr>
      <w:r w:rsidRPr="00276B3B">
        <w:rPr>
          <w:rFonts w:ascii="Century Gothic" w:hAnsi="Century Gothic"/>
        </w:rPr>
        <w:t xml:space="preserve">Arranging supply staff to cover educators during working hours to ensure they can attend professional training and or networking.  </w:t>
      </w:r>
    </w:p>
    <w:p w14:paraId="257104E6" w14:textId="37B1BE2F" w:rsidR="00A53A5F" w:rsidRPr="00797098" w:rsidRDefault="00A53A5F" w:rsidP="004B087F">
      <w:pPr>
        <w:pStyle w:val="ListParagraph"/>
        <w:numPr>
          <w:ilvl w:val="0"/>
          <w:numId w:val="24"/>
        </w:numPr>
        <w:spacing w:after="120" w:line="240" w:lineRule="auto"/>
        <w:ind w:left="1008" w:hanging="288"/>
        <w:contextualSpacing w:val="0"/>
        <w:rPr>
          <w:rFonts w:ascii="Century Gothic" w:hAnsi="Century Gothic"/>
        </w:rPr>
      </w:pPr>
      <w:r w:rsidRPr="00797098">
        <w:rPr>
          <w:rFonts w:ascii="Century Gothic" w:hAnsi="Century Gothic"/>
        </w:rPr>
        <w:t xml:space="preserve">Cook’s often schedules guest speakers for staff meetings and during staff meetings we </w:t>
      </w:r>
      <w:r w:rsidR="00827285">
        <w:rPr>
          <w:rFonts w:ascii="Century Gothic" w:hAnsi="Century Gothic"/>
        </w:rPr>
        <w:t xml:space="preserve">may </w:t>
      </w:r>
      <w:r w:rsidRPr="00797098">
        <w:rPr>
          <w:rFonts w:ascii="Century Gothic" w:hAnsi="Century Gothic"/>
        </w:rPr>
        <w:t>allow time to share what we have learned with each other.</w:t>
      </w:r>
      <w:r w:rsidR="00797098" w:rsidRPr="00797098">
        <w:rPr>
          <w:rFonts w:ascii="Century Gothic" w:hAnsi="Century Gothic"/>
        </w:rPr>
        <w:t xml:space="preserve"> </w:t>
      </w:r>
    </w:p>
    <w:p w14:paraId="7BD5C192" w14:textId="7EF59948" w:rsidR="00A53A5F" w:rsidRPr="00276B3B" w:rsidRDefault="00A53A5F" w:rsidP="00797098">
      <w:pPr>
        <w:pStyle w:val="ListParagraph"/>
        <w:numPr>
          <w:ilvl w:val="0"/>
          <w:numId w:val="24"/>
        </w:numPr>
        <w:spacing w:after="80" w:line="240" w:lineRule="auto"/>
        <w:ind w:left="1008" w:hanging="288"/>
        <w:contextualSpacing w:val="0"/>
        <w:rPr>
          <w:rFonts w:ascii="Century Gothic" w:hAnsi="Century Gothic"/>
        </w:rPr>
      </w:pPr>
      <w:r w:rsidRPr="00276B3B">
        <w:rPr>
          <w:rFonts w:ascii="Century Gothic" w:hAnsi="Century Gothic"/>
        </w:rPr>
        <w:lastRenderedPageBreak/>
        <w:t xml:space="preserve">Laptops and </w:t>
      </w:r>
      <w:r w:rsidR="00684DBE">
        <w:rPr>
          <w:rFonts w:ascii="Century Gothic" w:hAnsi="Century Gothic"/>
        </w:rPr>
        <w:t>i</w:t>
      </w:r>
      <w:r w:rsidRPr="00276B3B">
        <w:rPr>
          <w:rFonts w:ascii="Century Gothic" w:hAnsi="Century Gothic"/>
        </w:rPr>
        <w:t>Pads have been provided and can be used for training.</w:t>
      </w:r>
    </w:p>
    <w:p w14:paraId="526FEBF5" w14:textId="4205FF03" w:rsidR="00A53A5F" w:rsidRPr="00276B3B" w:rsidRDefault="00A53A5F" w:rsidP="00797098">
      <w:pPr>
        <w:pStyle w:val="ListParagraph"/>
        <w:numPr>
          <w:ilvl w:val="0"/>
          <w:numId w:val="24"/>
        </w:numPr>
        <w:spacing w:after="80" w:line="240" w:lineRule="auto"/>
        <w:ind w:left="1008" w:hanging="288"/>
        <w:contextualSpacing w:val="0"/>
        <w:rPr>
          <w:rFonts w:ascii="Century Gothic" w:hAnsi="Century Gothic"/>
        </w:rPr>
      </w:pPr>
      <w:r w:rsidRPr="00276B3B">
        <w:rPr>
          <w:rFonts w:ascii="Century Gothic" w:hAnsi="Century Gothic"/>
        </w:rPr>
        <w:t xml:space="preserve">A growing resource library for each age group is available in our resource/staffroom. </w:t>
      </w:r>
    </w:p>
    <w:p w14:paraId="2ABC01D4" w14:textId="5A15C3C4" w:rsidR="00A53A5F" w:rsidRPr="00276B3B" w:rsidRDefault="00643976" w:rsidP="00797098">
      <w:pPr>
        <w:pStyle w:val="ListParagraph"/>
        <w:numPr>
          <w:ilvl w:val="0"/>
          <w:numId w:val="19"/>
        </w:numPr>
        <w:spacing w:after="80" w:line="240" w:lineRule="auto"/>
        <w:contextualSpacing w:val="0"/>
        <w:rPr>
          <w:rFonts w:ascii="Century Gothic" w:hAnsi="Century Gothic"/>
        </w:rPr>
      </w:pPr>
      <w:r w:rsidRPr="00276B3B">
        <w:rPr>
          <w:rFonts w:ascii="Century Gothic" w:hAnsi="Century Gothic"/>
        </w:rPr>
        <w:t xml:space="preserve">Professional learning summary sheets </w:t>
      </w:r>
      <w:r w:rsidR="00441E8A" w:rsidRPr="003331BC">
        <w:rPr>
          <w:rFonts w:ascii="Century Gothic" w:hAnsi="Century Gothic"/>
        </w:rPr>
        <w:t>can</w:t>
      </w:r>
      <w:r w:rsidR="00441E8A">
        <w:rPr>
          <w:rFonts w:ascii="Century Gothic" w:hAnsi="Century Gothic"/>
          <w:color w:val="70AD47" w:themeColor="accent6"/>
        </w:rPr>
        <w:t xml:space="preserve"> </w:t>
      </w:r>
      <w:r w:rsidR="00441E8A">
        <w:rPr>
          <w:rFonts w:ascii="Century Gothic" w:hAnsi="Century Gothic"/>
        </w:rPr>
        <w:t>be</w:t>
      </w:r>
      <w:r w:rsidRPr="00276B3B">
        <w:rPr>
          <w:rFonts w:ascii="Century Gothic" w:hAnsi="Century Gothic"/>
        </w:rPr>
        <w:t xml:space="preserve"> used by staff after attending an event</w:t>
      </w:r>
      <w:r w:rsidR="00684DBE">
        <w:rPr>
          <w:rFonts w:ascii="Century Gothic" w:hAnsi="Century Gothic"/>
        </w:rPr>
        <w:t xml:space="preserve">, </w:t>
      </w:r>
      <w:r w:rsidRPr="00276B3B">
        <w:rPr>
          <w:rFonts w:ascii="Century Gothic" w:hAnsi="Century Gothic"/>
        </w:rPr>
        <w:t>workshop</w:t>
      </w:r>
      <w:r w:rsidR="00684DBE">
        <w:rPr>
          <w:rFonts w:ascii="Century Gothic" w:hAnsi="Century Gothic"/>
        </w:rPr>
        <w:t xml:space="preserve">, </w:t>
      </w:r>
      <w:r w:rsidR="00242D2F">
        <w:rPr>
          <w:rFonts w:ascii="Century Gothic" w:hAnsi="Century Gothic"/>
        </w:rPr>
        <w:t>or</w:t>
      </w:r>
      <w:r w:rsidR="00242D2F" w:rsidRPr="00276B3B">
        <w:rPr>
          <w:rFonts w:ascii="Century Gothic" w:hAnsi="Century Gothic"/>
        </w:rPr>
        <w:t xml:space="preserve"> seminar</w:t>
      </w:r>
      <w:r w:rsidRPr="00276B3B">
        <w:rPr>
          <w:rFonts w:ascii="Century Gothic" w:hAnsi="Century Gothic"/>
        </w:rPr>
        <w:t xml:space="preserve"> to indicate </w:t>
      </w:r>
      <w:r w:rsidR="00A53A5F" w:rsidRPr="00276B3B">
        <w:rPr>
          <w:rFonts w:ascii="Century Gothic" w:hAnsi="Century Gothic"/>
        </w:rPr>
        <w:t xml:space="preserve">what </w:t>
      </w:r>
      <w:r w:rsidRPr="00276B3B">
        <w:rPr>
          <w:rFonts w:ascii="Century Gothic" w:hAnsi="Century Gothic"/>
        </w:rPr>
        <w:t>has been</w:t>
      </w:r>
      <w:r w:rsidR="00A53A5F" w:rsidRPr="00276B3B">
        <w:rPr>
          <w:rFonts w:ascii="Century Gothic" w:hAnsi="Century Gothic"/>
        </w:rPr>
        <w:t xml:space="preserve"> learned during professional learning</w:t>
      </w:r>
      <w:r w:rsidR="00441E8A">
        <w:rPr>
          <w:rFonts w:ascii="Century Gothic" w:hAnsi="Century Gothic"/>
        </w:rPr>
        <w:t xml:space="preserve">, </w:t>
      </w:r>
      <w:r w:rsidR="00441E8A" w:rsidRPr="003331BC">
        <w:rPr>
          <w:rFonts w:ascii="Century Gothic" w:hAnsi="Century Gothic"/>
        </w:rPr>
        <w:t>which then can be shared with other educators.</w:t>
      </w:r>
    </w:p>
    <w:p w14:paraId="099EE41B" w14:textId="2A75A962" w:rsidR="00A53A5F" w:rsidRPr="00276B3B" w:rsidRDefault="00A53A5F" w:rsidP="00797098">
      <w:pPr>
        <w:pStyle w:val="ListParagraph"/>
        <w:numPr>
          <w:ilvl w:val="0"/>
          <w:numId w:val="19"/>
        </w:numPr>
        <w:spacing w:after="80" w:line="240" w:lineRule="auto"/>
        <w:ind w:right="-54"/>
        <w:contextualSpacing w:val="0"/>
        <w:rPr>
          <w:rFonts w:ascii="Century Gothic" w:hAnsi="Century Gothic"/>
        </w:rPr>
      </w:pPr>
      <w:r w:rsidRPr="00276B3B">
        <w:rPr>
          <w:rFonts w:ascii="Century Gothic" w:hAnsi="Century Gothic"/>
        </w:rPr>
        <w:t>Providing time</w:t>
      </w:r>
      <w:r w:rsidR="00684DBE">
        <w:rPr>
          <w:rFonts w:ascii="Century Gothic" w:hAnsi="Century Gothic"/>
        </w:rPr>
        <w:t xml:space="preserve"> </w:t>
      </w:r>
      <w:r w:rsidR="00827285" w:rsidRPr="003331BC">
        <w:rPr>
          <w:rFonts w:ascii="Century Gothic" w:hAnsi="Century Gothic"/>
        </w:rPr>
        <w:t>(doc time)</w:t>
      </w:r>
      <w:r w:rsidR="00827285">
        <w:rPr>
          <w:rFonts w:ascii="Century Gothic" w:hAnsi="Century Gothic"/>
          <w:color w:val="EE0000"/>
        </w:rPr>
        <w:t xml:space="preserve"> </w:t>
      </w:r>
      <w:r w:rsidR="00684DBE">
        <w:rPr>
          <w:rFonts w:ascii="Century Gothic" w:hAnsi="Century Gothic"/>
        </w:rPr>
        <w:t>and materials</w:t>
      </w:r>
      <w:r w:rsidRPr="00276B3B">
        <w:rPr>
          <w:rFonts w:ascii="Century Gothic" w:hAnsi="Century Gothic"/>
        </w:rPr>
        <w:t xml:space="preserve"> week</w:t>
      </w:r>
      <w:r w:rsidR="0045679F">
        <w:rPr>
          <w:rFonts w:ascii="Century Gothic" w:hAnsi="Century Gothic"/>
        </w:rPr>
        <w:t>ly</w:t>
      </w:r>
      <w:r w:rsidRPr="00276B3B">
        <w:rPr>
          <w:rFonts w:ascii="Century Gothic" w:hAnsi="Century Gothic"/>
        </w:rPr>
        <w:t xml:space="preserve"> for educators to observe, document</w:t>
      </w:r>
      <w:r w:rsidR="00684DBE">
        <w:rPr>
          <w:rFonts w:ascii="Century Gothic" w:hAnsi="Century Gothic"/>
        </w:rPr>
        <w:t>,</w:t>
      </w:r>
      <w:r w:rsidRPr="00276B3B">
        <w:rPr>
          <w:rFonts w:ascii="Century Gothic" w:hAnsi="Century Gothic"/>
        </w:rPr>
        <w:t xml:space="preserve"> and plan, if </w:t>
      </w:r>
      <w:r w:rsidR="0045679F" w:rsidRPr="00276B3B">
        <w:rPr>
          <w:rFonts w:ascii="Century Gothic" w:hAnsi="Century Gothic"/>
        </w:rPr>
        <w:t xml:space="preserve">necessary. </w:t>
      </w:r>
    </w:p>
    <w:p w14:paraId="65CCDB7B" w14:textId="77777777" w:rsidR="00A53A5F" w:rsidRPr="00276B3B" w:rsidRDefault="00A53A5F" w:rsidP="00AA6C01">
      <w:pPr>
        <w:pStyle w:val="ListParagraph"/>
        <w:numPr>
          <w:ilvl w:val="0"/>
          <w:numId w:val="19"/>
        </w:numPr>
        <w:spacing w:after="120" w:line="240" w:lineRule="auto"/>
        <w:rPr>
          <w:rFonts w:ascii="Century Gothic" w:hAnsi="Century Gothic"/>
        </w:rPr>
      </w:pPr>
      <w:r w:rsidRPr="00276B3B">
        <w:rPr>
          <w:rFonts w:ascii="Century Gothic" w:hAnsi="Century Gothic"/>
        </w:rPr>
        <w:t>Encouraging all educators to communicate (verbally and through documentation) with parents regarding the children’s interests and experiences to expand learning.</w:t>
      </w:r>
    </w:p>
    <w:p w14:paraId="7F0CEE99" w14:textId="77777777" w:rsidR="00A53A5F" w:rsidRPr="005A04F3" w:rsidRDefault="00A53A5F" w:rsidP="00AA6C01">
      <w:pPr>
        <w:pStyle w:val="Heading2"/>
        <w:spacing w:before="0" w:after="120"/>
        <w:rPr>
          <w:caps w:val="0"/>
        </w:rPr>
      </w:pPr>
      <w:r w:rsidRPr="005A04F3">
        <w:rPr>
          <w:caps w:val="0"/>
        </w:rPr>
        <w:t>D</w:t>
      </w:r>
      <w:r w:rsidR="005A04F3">
        <w:rPr>
          <w:caps w:val="0"/>
        </w:rPr>
        <w:t>ocumentation, Critical Reflection &amp; Collaboration</w:t>
      </w:r>
    </w:p>
    <w:p w14:paraId="2E2A5985" w14:textId="609FD7F0" w:rsidR="00A53A5F" w:rsidRPr="00276B3B" w:rsidRDefault="00A53A5F" w:rsidP="00AA6C01">
      <w:pPr>
        <w:spacing w:after="120"/>
        <w:rPr>
          <w:sz w:val="22"/>
          <w:szCs w:val="22"/>
        </w:rPr>
      </w:pPr>
      <w:r w:rsidRPr="00276B3B">
        <w:rPr>
          <w:sz w:val="22"/>
          <w:szCs w:val="22"/>
        </w:rPr>
        <w:t>Educators will use documentation not only to record play, but also to record learning through play.  It will help us to learn along with children what their interests are, how they think</w:t>
      </w:r>
      <w:r w:rsidR="00684DBE">
        <w:rPr>
          <w:sz w:val="22"/>
          <w:szCs w:val="22"/>
        </w:rPr>
        <w:t>,</w:t>
      </w:r>
      <w:r w:rsidRPr="00276B3B">
        <w:rPr>
          <w:sz w:val="22"/>
          <w:szCs w:val="22"/>
        </w:rPr>
        <w:t xml:space="preserve"> and how they learn</w:t>
      </w:r>
      <w:r w:rsidR="00206505" w:rsidRPr="00276B3B">
        <w:rPr>
          <w:sz w:val="22"/>
          <w:szCs w:val="22"/>
        </w:rPr>
        <w:t xml:space="preserve">.  Documentation </w:t>
      </w:r>
      <w:r w:rsidRPr="00276B3B">
        <w:rPr>
          <w:sz w:val="22"/>
          <w:szCs w:val="22"/>
        </w:rPr>
        <w:t>help</w:t>
      </w:r>
      <w:r w:rsidR="00206505" w:rsidRPr="00276B3B">
        <w:rPr>
          <w:sz w:val="22"/>
          <w:szCs w:val="22"/>
        </w:rPr>
        <w:t>s</w:t>
      </w:r>
      <w:r w:rsidRPr="00276B3B">
        <w:rPr>
          <w:sz w:val="22"/>
          <w:szCs w:val="22"/>
        </w:rPr>
        <w:t xml:space="preserve"> us to</w:t>
      </w:r>
      <w:r w:rsidR="00206505" w:rsidRPr="00276B3B">
        <w:rPr>
          <w:sz w:val="22"/>
          <w:szCs w:val="22"/>
        </w:rPr>
        <w:t xml:space="preserve"> reflect</w:t>
      </w:r>
      <w:r w:rsidR="00F66F2D" w:rsidRPr="00276B3B">
        <w:rPr>
          <w:sz w:val="22"/>
          <w:szCs w:val="22"/>
        </w:rPr>
        <w:t xml:space="preserve"> on, </w:t>
      </w:r>
      <w:r w:rsidRPr="00276B3B">
        <w:rPr>
          <w:sz w:val="22"/>
          <w:szCs w:val="22"/>
        </w:rPr>
        <w:t>extend</w:t>
      </w:r>
      <w:r w:rsidR="00684DBE">
        <w:rPr>
          <w:sz w:val="22"/>
          <w:szCs w:val="22"/>
        </w:rPr>
        <w:t>,</w:t>
      </w:r>
      <w:r w:rsidRPr="00276B3B">
        <w:rPr>
          <w:sz w:val="22"/>
          <w:szCs w:val="22"/>
        </w:rPr>
        <w:t xml:space="preserve"> </w:t>
      </w:r>
      <w:r w:rsidR="00206505" w:rsidRPr="00276B3B">
        <w:rPr>
          <w:sz w:val="22"/>
          <w:szCs w:val="22"/>
        </w:rPr>
        <w:t xml:space="preserve">and plan for </w:t>
      </w:r>
      <w:r w:rsidRPr="00276B3B">
        <w:rPr>
          <w:sz w:val="22"/>
          <w:szCs w:val="22"/>
        </w:rPr>
        <w:t xml:space="preserve">more meaningful </w:t>
      </w:r>
      <w:r w:rsidR="00206505" w:rsidRPr="00276B3B">
        <w:rPr>
          <w:sz w:val="22"/>
          <w:szCs w:val="22"/>
        </w:rPr>
        <w:t xml:space="preserve">learning </w:t>
      </w:r>
      <w:r w:rsidRPr="00276B3B">
        <w:rPr>
          <w:sz w:val="22"/>
          <w:szCs w:val="22"/>
        </w:rPr>
        <w:t>experiences.  Documentation gives us the opportunity to make learning visible to other educators, to the children</w:t>
      </w:r>
      <w:r w:rsidR="00684DBE">
        <w:rPr>
          <w:sz w:val="22"/>
          <w:szCs w:val="22"/>
        </w:rPr>
        <w:t>,</w:t>
      </w:r>
      <w:r w:rsidRPr="00276B3B">
        <w:rPr>
          <w:sz w:val="22"/>
          <w:szCs w:val="22"/>
        </w:rPr>
        <w:t xml:space="preserve"> and to the parents. </w:t>
      </w:r>
      <w:r w:rsidR="00206505" w:rsidRPr="00276B3B">
        <w:rPr>
          <w:sz w:val="22"/>
          <w:szCs w:val="22"/>
        </w:rPr>
        <w:t xml:space="preserve">Observations are </w:t>
      </w:r>
      <w:r w:rsidRPr="00276B3B">
        <w:rPr>
          <w:sz w:val="22"/>
          <w:szCs w:val="22"/>
        </w:rPr>
        <w:t>share</w:t>
      </w:r>
      <w:r w:rsidR="00206505" w:rsidRPr="00276B3B">
        <w:rPr>
          <w:sz w:val="22"/>
          <w:szCs w:val="22"/>
        </w:rPr>
        <w:t xml:space="preserve">d </w:t>
      </w:r>
      <w:r w:rsidRPr="00276B3B">
        <w:rPr>
          <w:sz w:val="22"/>
          <w:szCs w:val="22"/>
        </w:rPr>
        <w:t xml:space="preserve">with parents and </w:t>
      </w:r>
      <w:r w:rsidR="00206505" w:rsidRPr="00276B3B">
        <w:rPr>
          <w:sz w:val="22"/>
          <w:szCs w:val="22"/>
        </w:rPr>
        <w:t xml:space="preserve">parents are invited to </w:t>
      </w:r>
      <w:r w:rsidRPr="00276B3B">
        <w:rPr>
          <w:sz w:val="22"/>
          <w:szCs w:val="22"/>
        </w:rPr>
        <w:t>contribut</w:t>
      </w:r>
      <w:r w:rsidR="00206505" w:rsidRPr="00276B3B">
        <w:rPr>
          <w:sz w:val="22"/>
          <w:szCs w:val="22"/>
        </w:rPr>
        <w:t>e</w:t>
      </w:r>
      <w:r w:rsidRPr="00276B3B">
        <w:rPr>
          <w:sz w:val="22"/>
          <w:szCs w:val="22"/>
        </w:rPr>
        <w:t xml:space="preserve"> to their child’s learning</w:t>
      </w:r>
      <w:r w:rsidR="00F66F2D" w:rsidRPr="00276B3B">
        <w:rPr>
          <w:sz w:val="22"/>
          <w:szCs w:val="22"/>
        </w:rPr>
        <w:t>.</w:t>
      </w:r>
      <w:r w:rsidRPr="00276B3B">
        <w:rPr>
          <w:sz w:val="22"/>
          <w:szCs w:val="22"/>
        </w:rPr>
        <w:t xml:space="preserve">  </w:t>
      </w:r>
    </w:p>
    <w:p w14:paraId="29B91990" w14:textId="77777777" w:rsidR="00A53A5F" w:rsidRPr="00276B3B" w:rsidRDefault="00A53A5F" w:rsidP="00797098">
      <w:pPr>
        <w:pStyle w:val="Heading4"/>
        <w:spacing w:before="0" w:after="80"/>
      </w:pPr>
      <w:r w:rsidRPr="00276B3B">
        <w:t>Our approach will be:</w:t>
      </w:r>
    </w:p>
    <w:p w14:paraId="3D165F69" w14:textId="77777777" w:rsidR="00A53A5F" w:rsidRPr="00276B3B" w:rsidRDefault="00A53A5F" w:rsidP="00797098">
      <w:pPr>
        <w:pStyle w:val="ListParagraph"/>
        <w:numPr>
          <w:ilvl w:val="0"/>
          <w:numId w:val="20"/>
        </w:numPr>
        <w:spacing w:after="80" w:line="240" w:lineRule="auto"/>
        <w:contextualSpacing w:val="0"/>
        <w:rPr>
          <w:rFonts w:ascii="Century Gothic" w:hAnsi="Century Gothic"/>
        </w:rPr>
      </w:pPr>
      <w:r w:rsidRPr="00276B3B">
        <w:rPr>
          <w:rFonts w:ascii="Century Gothic" w:hAnsi="Century Gothic"/>
        </w:rPr>
        <w:t xml:space="preserve">Provide a Photography </w:t>
      </w:r>
      <w:r w:rsidR="000F160F" w:rsidRPr="00276B3B">
        <w:rPr>
          <w:rFonts w:ascii="Century Gothic" w:hAnsi="Century Gothic"/>
        </w:rPr>
        <w:t>P</w:t>
      </w:r>
      <w:r w:rsidRPr="00276B3B">
        <w:rPr>
          <w:rFonts w:ascii="Century Gothic" w:hAnsi="Century Gothic"/>
        </w:rPr>
        <w:t>olicy to give parents a choice in participating in picture documentation.</w:t>
      </w:r>
    </w:p>
    <w:p w14:paraId="1E571E88" w14:textId="77777777" w:rsidR="00A53A5F" w:rsidRPr="00276B3B" w:rsidRDefault="00A53A5F" w:rsidP="00797098">
      <w:pPr>
        <w:pStyle w:val="ListParagraph"/>
        <w:numPr>
          <w:ilvl w:val="0"/>
          <w:numId w:val="20"/>
        </w:numPr>
        <w:spacing w:after="80" w:line="240" w:lineRule="auto"/>
        <w:contextualSpacing w:val="0"/>
        <w:rPr>
          <w:rFonts w:ascii="Century Gothic" w:hAnsi="Century Gothic"/>
        </w:rPr>
      </w:pPr>
      <w:r w:rsidRPr="00276B3B">
        <w:rPr>
          <w:rFonts w:ascii="Century Gothic" w:hAnsi="Century Gothic"/>
        </w:rPr>
        <w:t>Have our documentation tools nearby to ensure all learning opportunities are captured.</w:t>
      </w:r>
    </w:p>
    <w:p w14:paraId="0F3B03A7" w14:textId="1944BC41" w:rsidR="00A53A5F" w:rsidRPr="00276B3B" w:rsidRDefault="00A53A5F" w:rsidP="00797098">
      <w:pPr>
        <w:pStyle w:val="ListParagraph"/>
        <w:numPr>
          <w:ilvl w:val="0"/>
          <w:numId w:val="20"/>
        </w:numPr>
        <w:spacing w:after="80" w:line="240" w:lineRule="auto"/>
        <w:contextualSpacing w:val="0"/>
        <w:rPr>
          <w:rFonts w:ascii="Century Gothic" w:hAnsi="Century Gothic"/>
        </w:rPr>
      </w:pPr>
      <w:r w:rsidRPr="00276B3B">
        <w:rPr>
          <w:rFonts w:ascii="Century Gothic" w:hAnsi="Century Gothic"/>
        </w:rPr>
        <w:t>Post documentation of all participating children throughout the classrooms.</w:t>
      </w:r>
    </w:p>
    <w:p w14:paraId="6607D2A4" w14:textId="7A9E7767" w:rsidR="00A53A5F" w:rsidRPr="003331BC" w:rsidRDefault="00A53A5F" w:rsidP="00797098">
      <w:pPr>
        <w:pStyle w:val="ListParagraph"/>
        <w:numPr>
          <w:ilvl w:val="0"/>
          <w:numId w:val="20"/>
        </w:numPr>
        <w:spacing w:after="80" w:line="240" w:lineRule="auto"/>
        <w:contextualSpacing w:val="0"/>
        <w:rPr>
          <w:rFonts w:ascii="Century Gothic" w:hAnsi="Century Gothic"/>
        </w:rPr>
      </w:pPr>
      <w:r w:rsidRPr="00276B3B">
        <w:rPr>
          <w:rFonts w:ascii="Century Gothic" w:hAnsi="Century Gothic"/>
        </w:rPr>
        <w:t>Document how we see the children learning and developing and then using that information to share with the parents and colleagues</w:t>
      </w:r>
      <w:r w:rsidR="000361A4" w:rsidRPr="003331BC">
        <w:rPr>
          <w:rFonts w:ascii="Century Gothic" w:hAnsi="Century Gothic"/>
        </w:rPr>
        <w:t>, learning stories or collages.</w:t>
      </w:r>
    </w:p>
    <w:p w14:paraId="5528C787" w14:textId="77777777" w:rsidR="00A53A5F" w:rsidRPr="003331BC" w:rsidRDefault="00A53A5F" w:rsidP="00797098">
      <w:pPr>
        <w:pStyle w:val="ListParagraph"/>
        <w:numPr>
          <w:ilvl w:val="0"/>
          <w:numId w:val="20"/>
        </w:numPr>
        <w:spacing w:after="80" w:line="240" w:lineRule="auto"/>
        <w:contextualSpacing w:val="0"/>
        <w:rPr>
          <w:rFonts w:ascii="Century Gothic" w:hAnsi="Century Gothic"/>
        </w:rPr>
      </w:pPr>
      <w:r w:rsidRPr="003331BC">
        <w:rPr>
          <w:rFonts w:ascii="Century Gothic" w:hAnsi="Century Gothic"/>
        </w:rPr>
        <w:t>Reflect on our documentation to plan purposeful and meaningful activities.</w:t>
      </w:r>
    </w:p>
    <w:p w14:paraId="187B59BE" w14:textId="77777777" w:rsidR="00A53A5F" w:rsidRPr="003331BC" w:rsidRDefault="00A53A5F" w:rsidP="00797098">
      <w:pPr>
        <w:pStyle w:val="ListParagraph"/>
        <w:numPr>
          <w:ilvl w:val="0"/>
          <w:numId w:val="20"/>
        </w:numPr>
        <w:spacing w:after="80" w:line="240" w:lineRule="auto"/>
        <w:contextualSpacing w:val="0"/>
        <w:rPr>
          <w:rFonts w:ascii="Century Gothic" w:hAnsi="Century Gothic"/>
        </w:rPr>
      </w:pPr>
      <w:r w:rsidRPr="003331BC">
        <w:rPr>
          <w:rFonts w:ascii="Century Gothic" w:hAnsi="Century Gothic"/>
        </w:rPr>
        <w:t>Document what we feel are the children’s interests and using that information to share with the parents to extend the learning.</w:t>
      </w:r>
    </w:p>
    <w:p w14:paraId="4F2E7D61" w14:textId="554BECB3" w:rsidR="00A53A5F" w:rsidRPr="003331BC" w:rsidRDefault="00A53A5F" w:rsidP="00797098">
      <w:pPr>
        <w:pStyle w:val="ListParagraph"/>
        <w:numPr>
          <w:ilvl w:val="0"/>
          <w:numId w:val="20"/>
        </w:numPr>
        <w:spacing w:after="80" w:line="240" w:lineRule="auto"/>
        <w:contextualSpacing w:val="0"/>
        <w:rPr>
          <w:rFonts w:ascii="Century Gothic" w:hAnsi="Century Gothic"/>
        </w:rPr>
      </w:pPr>
      <w:r w:rsidRPr="003331BC">
        <w:rPr>
          <w:rFonts w:ascii="Century Gothic" w:hAnsi="Century Gothic"/>
        </w:rPr>
        <w:t xml:space="preserve">Reflect on what we have documented using that information to extend learning or </w:t>
      </w:r>
      <w:r w:rsidR="00297D15" w:rsidRPr="003331BC">
        <w:rPr>
          <w:rFonts w:ascii="Century Gothic" w:hAnsi="Century Gothic"/>
        </w:rPr>
        <w:t>adjust</w:t>
      </w:r>
      <w:r w:rsidRPr="003331BC">
        <w:rPr>
          <w:rFonts w:ascii="Century Gothic" w:hAnsi="Century Gothic"/>
        </w:rPr>
        <w:t xml:space="preserve"> our environments.</w:t>
      </w:r>
    </w:p>
    <w:p w14:paraId="458CC449" w14:textId="3296D6AF" w:rsidR="005935EF" w:rsidRPr="003331BC" w:rsidRDefault="005935EF" w:rsidP="00AA6C01">
      <w:pPr>
        <w:pStyle w:val="ListParagraph"/>
        <w:numPr>
          <w:ilvl w:val="0"/>
          <w:numId w:val="20"/>
        </w:numPr>
        <w:spacing w:after="120" w:line="240" w:lineRule="auto"/>
        <w:contextualSpacing w:val="0"/>
        <w:rPr>
          <w:rFonts w:ascii="Century Gothic" w:hAnsi="Century Gothic"/>
        </w:rPr>
      </w:pPr>
      <w:r w:rsidRPr="003331BC">
        <w:rPr>
          <w:rFonts w:ascii="Century Gothic" w:hAnsi="Century Gothic"/>
        </w:rPr>
        <w:t>Centre staff will stor</w:t>
      </w:r>
      <w:r w:rsidR="000361A4" w:rsidRPr="003331BC">
        <w:rPr>
          <w:rFonts w:ascii="Century Gothic" w:hAnsi="Century Gothic"/>
        </w:rPr>
        <w:t xml:space="preserve">e </w:t>
      </w:r>
      <w:r w:rsidR="00A53A5F" w:rsidRPr="003331BC">
        <w:rPr>
          <w:rFonts w:ascii="Century Gothic" w:hAnsi="Century Gothic"/>
        </w:rPr>
        <w:t xml:space="preserve">documentation in individual </w:t>
      </w:r>
      <w:r w:rsidR="00DC2B25" w:rsidRPr="003331BC">
        <w:rPr>
          <w:rFonts w:ascii="Century Gothic" w:hAnsi="Century Gothic"/>
        </w:rPr>
        <w:t>duo tangs</w:t>
      </w:r>
      <w:r w:rsidR="00A53A5F" w:rsidRPr="003331BC">
        <w:rPr>
          <w:rFonts w:ascii="Century Gothic" w:hAnsi="Century Gothic"/>
        </w:rPr>
        <w:t xml:space="preserve"> and make them available to the children</w:t>
      </w:r>
      <w:r w:rsidRPr="003331BC">
        <w:rPr>
          <w:rFonts w:ascii="Century Gothic" w:hAnsi="Century Gothic"/>
        </w:rPr>
        <w:t xml:space="preserve"> and families to view</w:t>
      </w:r>
      <w:r w:rsidR="00DC2B25" w:rsidRPr="003331BC">
        <w:rPr>
          <w:rFonts w:ascii="Century Gothic" w:hAnsi="Century Gothic"/>
        </w:rPr>
        <w:t xml:space="preserve">. </w:t>
      </w:r>
    </w:p>
    <w:p w14:paraId="4452FA63" w14:textId="77777777" w:rsidR="00A53A5F" w:rsidRPr="003331BC" w:rsidRDefault="00A53A5F" w:rsidP="00AA6C01">
      <w:pPr>
        <w:pStyle w:val="Heading2"/>
        <w:spacing w:before="0" w:after="120"/>
        <w:rPr>
          <w:caps w:val="0"/>
          <w:color w:val="auto"/>
        </w:rPr>
      </w:pPr>
      <w:r w:rsidRPr="003331BC">
        <w:rPr>
          <w:caps w:val="0"/>
          <w:color w:val="auto"/>
        </w:rPr>
        <w:t>O</w:t>
      </w:r>
      <w:r w:rsidR="005A04F3" w:rsidRPr="003331BC">
        <w:rPr>
          <w:caps w:val="0"/>
          <w:color w:val="auto"/>
        </w:rPr>
        <w:t>ur Families</w:t>
      </w:r>
      <w:r w:rsidRPr="003331BC">
        <w:rPr>
          <w:caps w:val="0"/>
          <w:color w:val="auto"/>
        </w:rPr>
        <w:t>:  P</w:t>
      </w:r>
      <w:r w:rsidR="005A04F3" w:rsidRPr="003331BC">
        <w:rPr>
          <w:caps w:val="0"/>
          <w:color w:val="auto"/>
        </w:rPr>
        <w:t>arents as Partners</w:t>
      </w:r>
    </w:p>
    <w:p w14:paraId="3E5C87F3" w14:textId="317B39B8" w:rsidR="00A53A5F" w:rsidRPr="003331BC" w:rsidRDefault="00A53A5F" w:rsidP="00AA6C01">
      <w:pPr>
        <w:spacing w:after="120"/>
        <w:rPr>
          <w:sz w:val="22"/>
          <w:szCs w:val="22"/>
        </w:rPr>
      </w:pPr>
      <w:r w:rsidRPr="003331BC">
        <w:rPr>
          <w:sz w:val="22"/>
          <w:szCs w:val="22"/>
        </w:rPr>
        <w:t xml:space="preserve">Parents and families know their children best and </w:t>
      </w:r>
      <w:proofErr w:type="gramStart"/>
      <w:r w:rsidRPr="003331BC">
        <w:rPr>
          <w:sz w:val="22"/>
          <w:szCs w:val="22"/>
        </w:rPr>
        <w:t>are able to</w:t>
      </w:r>
      <w:proofErr w:type="gramEnd"/>
      <w:r w:rsidRPr="003331BC">
        <w:rPr>
          <w:sz w:val="22"/>
          <w:szCs w:val="22"/>
        </w:rPr>
        <w:t xml:space="preserve"> help us in many ways to care for their children.  They can offer us valuable information about their children</w:t>
      </w:r>
      <w:r w:rsidR="008421C2" w:rsidRPr="003331BC">
        <w:rPr>
          <w:sz w:val="22"/>
          <w:szCs w:val="22"/>
        </w:rPr>
        <w:t xml:space="preserve"> and</w:t>
      </w:r>
      <w:r w:rsidRPr="003331BC">
        <w:rPr>
          <w:sz w:val="22"/>
          <w:szCs w:val="22"/>
        </w:rPr>
        <w:t xml:space="preserve"> their cultures</w:t>
      </w:r>
      <w:r w:rsidR="008421C2" w:rsidRPr="003331BC">
        <w:rPr>
          <w:sz w:val="22"/>
          <w:szCs w:val="22"/>
        </w:rPr>
        <w:t>,</w:t>
      </w:r>
      <w:r w:rsidRPr="003331BC">
        <w:rPr>
          <w:sz w:val="22"/>
          <w:szCs w:val="22"/>
        </w:rPr>
        <w:t xml:space="preserve"> truly making our centre diverse.  Making families feel that they belong will help the children to feel that they also belong.  </w:t>
      </w:r>
    </w:p>
    <w:p w14:paraId="7ED842E6" w14:textId="77777777" w:rsidR="00A53A5F" w:rsidRPr="003331BC" w:rsidRDefault="00A53A5F" w:rsidP="00797098">
      <w:pPr>
        <w:pStyle w:val="Heading4"/>
        <w:spacing w:before="0" w:after="80"/>
        <w:rPr>
          <w:color w:val="auto"/>
        </w:rPr>
      </w:pPr>
      <w:r w:rsidRPr="003331BC">
        <w:rPr>
          <w:color w:val="auto"/>
        </w:rPr>
        <w:t>Our approach will be:</w:t>
      </w:r>
    </w:p>
    <w:p w14:paraId="498B78A6" w14:textId="72A3A94C" w:rsidR="00A53A5F" w:rsidRPr="003331BC" w:rsidRDefault="00A53A5F" w:rsidP="00797098">
      <w:pPr>
        <w:pStyle w:val="ListParagraph"/>
        <w:numPr>
          <w:ilvl w:val="0"/>
          <w:numId w:val="21"/>
        </w:numPr>
        <w:spacing w:after="80" w:line="240" w:lineRule="auto"/>
        <w:contextualSpacing w:val="0"/>
        <w:rPr>
          <w:rFonts w:ascii="Century Gothic" w:hAnsi="Century Gothic"/>
        </w:rPr>
      </w:pPr>
      <w:r w:rsidRPr="003331BC">
        <w:rPr>
          <w:rFonts w:ascii="Century Gothic" w:hAnsi="Century Gothic"/>
        </w:rPr>
        <w:t>Provide families with a Parent Handbook annually to ensure they are familiar with our policies</w:t>
      </w:r>
      <w:r w:rsidR="008421C2" w:rsidRPr="003331BC">
        <w:rPr>
          <w:rFonts w:ascii="Century Gothic" w:hAnsi="Century Gothic"/>
        </w:rPr>
        <w:t xml:space="preserve"> and</w:t>
      </w:r>
      <w:r w:rsidRPr="003331BC">
        <w:rPr>
          <w:rFonts w:ascii="Century Gothic" w:hAnsi="Century Gothic"/>
        </w:rPr>
        <w:t xml:space="preserve"> services</w:t>
      </w:r>
      <w:r w:rsidR="008421C2" w:rsidRPr="003331BC">
        <w:rPr>
          <w:rFonts w:ascii="Century Gothic" w:hAnsi="Century Gothic"/>
        </w:rPr>
        <w:t>,</w:t>
      </w:r>
      <w:r w:rsidRPr="003331BC">
        <w:rPr>
          <w:rFonts w:ascii="Century Gothic" w:hAnsi="Century Gothic"/>
        </w:rPr>
        <w:t xml:space="preserve"> including hours of operation, holidays etc.</w:t>
      </w:r>
    </w:p>
    <w:p w14:paraId="06A06554" w14:textId="30B36AFC" w:rsidR="00A53A5F" w:rsidRPr="003331BC" w:rsidRDefault="00A53A5F" w:rsidP="00797098">
      <w:pPr>
        <w:pStyle w:val="ListParagraph"/>
        <w:numPr>
          <w:ilvl w:val="0"/>
          <w:numId w:val="21"/>
        </w:numPr>
        <w:spacing w:after="80" w:line="240" w:lineRule="auto"/>
        <w:contextualSpacing w:val="0"/>
        <w:rPr>
          <w:rFonts w:ascii="Century Gothic" w:hAnsi="Century Gothic"/>
        </w:rPr>
      </w:pPr>
      <w:r w:rsidRPr="003331BC">
        <w:rPr>
          <w:rFonts w:ascii="Century Gothic" w:hAnsi="Century Gothic"/>
        </w:rPr>
        <w:lastRenderedPageBreak/>
        <w:t xml:space="preserve">Give the parents opportunities to tell us about their children, during the first tour and </w:t>
      </w:r>
      <w:r w:rsidR="00CF0AD9" w:rsidRPr="003331BC">
        <w:rPr>
          <w:rFonts w:ascii="Century Gothic" w:hAnsi="Century Gothic"/>
        </w:rPr>
        <w:t>o</w:t>
      </w:r>
      <w:r w:rsidRPr="003331BC">
        <w:rPr>
          <w:rFonts w:ascii="Century Gothic" w:hAnsi="Century Gothic"/>
        </w:rPr>
        <w:t>n the application form.</w:t>
      </w:r>
      <w:r w:rsidR="000361A4" w:rsidRPr="003331BC">
        <w:rPr>
          <w:rFonts w:ascii="Century Gothic" w:hAnsi="Century Gothic"/>
        </w:rPr>
        <w:t xml:space="preserve">  Be available at drop off and pick up to discuss information about the children.</w:t>
      </w:r>
    </w:p>
    <w:p w14:paraId="525C0601" w14:textId="295C6585"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Educators will be approachable, eager for parents to share their knowledge of their children</w:t>
      </w:r>
      <w:r w:rsidR="00CF0AD9" w:rsidRPr="00276B3B">
        <w:rPr>
          <w:rFonts w:ascii="Century Gothic" w:hAnsi="Century Gothic"/>
        </w:rPr>
        <w:t xml:space="preserve">, </w:t>
      </w:r>
      <w:r w:rsidRPr="00276B3B">
        <w:rPr>
          <w:rFonts w:ascii="Century Gothic" w:hAnsi="Century Gothic"/>
        </w:rPr>
        <w:t>strengths</w:t>
      </w:r>
      <w:r w:rsidR="00CF0AD9" w:rsidRPr="00276B3B">
        <w:rPr>
          <w:rFonts w:ascii="Century Gothic" w:hAnsi="Century Gothic"/>
        </w:rPr>
        <w:t xml:space="preserve">, </w:t>
      </w:r>
      <w:r w:rsidR="0045679F" w:rsidRPr="002A20FC">
        <w:rPr>
          <w:rFonts w:ascii="Century Gothic" w:hAnsi="Century Gothic"/>
        </w:rPr>
        <w:t>preferences,</w:t>
      </w:r>
      <w:r w:rsidRPr="00276B3B">
        <w:rPr>
          <w:rFonts w:ascii="Century Gothic" w:hAnsi="Century Gothic"/>
        </w:rPr>
        <w:t xml:space="preserve"> and day-to-day experiences.</w:t>
      </w:r>
    </w:p>
    <w:p w14:paraId="2F5F40F0" w14:textId="364E49CE"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 xml:space="preserve">Make the families feel welcome – smiling face, greeting all parents, </w:t>
      </w:r>
      <w:r w:rsidR="00797098">
        <w:rPr>
          <w:rFonts w:ascii="Century Gothic" w:hAnsi="Century Gothic"/>
        </w:rPr>
        <w:t>inviting dialogue.</w:t>
      </w:r>
    </w:p>
    <w:p w14:paraId="744AF23A" w14:textId="77777777"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Provide a Facebook page.</w:t>
      </w:r>
    </w:p>
    <w:p w14:paraId="7A3BA05D" w14:textId="77777777" w:rsidR="00A53A5F"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Provide an information website.</w:t>
      </w:r>
    </w:p>
    <w:p w14:paraId="3AB7C90B" w14:textId="767A5EAE" w:rsidR="00F80475" w:rsidRPr="003331BC" w:rsidRDefault="00F80475" w:rsidP="00797098">
      <w:pPr>
        <w:pStyle w:val="ListParagraph"/>
        <w:numPr>
          <w:ilvl w:val="0"/>
          <w:numId w:val="21"/>
        </w:numPr>
        <w:spacing w:after="80" w:line="240" w:lineRule="auto"/>
        <w:contextualSpacing w:val="0"/>
        <w:rPr>
          <w:rFonts w:ascii="Century Gothic" w:hAnsi="Century Gothic"/>
        </w:rPr>
      </w:pPr>
      <w:r w:rsidRPr="003331BC">
        <w:rPr>
          <w:rFonts w:ascii="Century Gothic" w:hAnsi="Century Gothic"/>
        </w:rPr>
        <w:t xml:space="preserve">Provide the link to the Telegram app for </w:t>
      </w:r>
      <w:r w:rsidR="00762BD5" w:rsidRPr="003331BC">
        <w:rPr>
          <w:rFonts w:ascii="Century Gothic" w:hAnsi="Century Gothic"/>
        </w:rPr>
        <w:t>one-on-one</w:t>
      </w:r>
      <w:r w:rsidRPr="003331BC">
        <w:rPr>
          <w:rFonts w:ascii="Century Gothic" w:hAnsi="Century Gothic"/>
        </w:rPr>
        <w:t xml:space="preserve"> communication</w:t>
      </w:r>
      <w:r w:rsidR="00762BD5" w:rsidRPr="003331BC">
        <w:rPr>
          <w:rFonts w:ascii="Century Gothic" w:hAnsi="Century Gothic"/>
        </w:rPr>
        <w:t>.</w:t>
      </w:r>
    </w:p>
    <w:p w14:paraId="5C841562" w14:textId="77777777"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Provide news updates.</w:t>
      </w:r>
    </w:p>
    <w:p w14:paraId="52352558" w14:textId="78216088"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 xml:space="preserve">Provide </w:t>
      </w:r>
      <w:r w:rsidR="00762BD5">
        <w:rPr>
          <w:rFonts w:ascii="Century Gothic" w:hAnsi="Century Gothic"/>
        </w:rPr>
        <w:t xml:space="preserve">annual </w:t>
      </w:r>
      <w:r w:rsidRPr="00276B3B">
        <w:rPr>
          <w:rFonts w:ascii="Century Gothic" w:hAnsi="Century Gothic"/>
        </w:rPr>
        <w:t>surveys and act on comments</w:t>
      </w:r>
      <w:r w:rsidR="008421C2">
        <w:rPr>
          <w:rFonts w:ascii="Century Gothic" w:hAnsi="Century Gothic"/>
        </w:rPr>
        <w:t xml:space="preserve"> and</w:t>
      </w:r>
      <w:r w:rsidRPr="00276B3B">
        <w:rPr>
          <w:rFonts w:ascii="Century Gothic" w:hAnsi="Century Gothic"/>
        </w:rPr>
        <w:t xml:space="preserve"> suggestions</w:t>
      </w:r>
      <w:r w:rsidR="008421C2">
        <w:rPr>
          <w:rFonts w:ascii="Century Gothic" w:hAnsi="Century Gothic"/>
        </w:rPr>
        <w:t>.</w:t>
      </w:r>
    </w:p>
    <w:p w14:paraId="5BE68B84" w14:textId="77777777"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Welcome parents to volunteer on trips.</w:t>
      </w:r>
    </w:p>
    <w:p w14:paraId="36832C08" w14:textId="77777777" w:rsidR="00A53A5F" w:rsidRPr="00276B3B" w:rsidRDefault="00A53A5F" w:rsidP="00797098">
      <w:pPr>
        <w:pStyle w:val="ListParagraph"/>
        <w:numPr>
          <w:ilvl w:val="0"/>
          <w:numId w:val="21"/>
        </w:numPr>
        <w:spacing w:after="80" w:line="240" w:lineRule="auto"/>
        <w:contextualSpacing w:val="0"/>
        <w:rPr>
          <w:rFonts w:ascii="Century Gothic" w:hAnsi="Century Gothic"/>
        </w:rPr>
      </w:pPr>
      <w:r w:rsidRPr="00276B3B">
        <w:rPr>
          <w:rFonts w:ascii="Century Gothic" w:hAnsi="Century Gothic"/>
        </w:rPr>
        <w:t>Welcome parents/family members to join the board of directors.</w:t>
      </w:r>
    </w:p>
    <w:p w14:paraId="613D0A04" w14:textId="20854797" w:rsidR="00A53A5F" w:rsidRPr="00276B3B" w:rsidRDefault="00A53A5F" w:rsidP="00AA6C01">
      <w:pPr>
        <w:pStyle w:val="ListParagraph"/>
        <w:numPr>
          <w:ilvl w:val="0"/>
          <w:numId w:val="21"/>
        </w:numPr>
        <w:spacing w:after="120" w:line="240" w:lineRule="auto"/>
        <w:rPr>
          <w:rFonts w:ascii="Century Gothic" w:hAnsi="Century Gothic"/>
        </w:rPr>
      </w:pPr>
      <w:r w:rsidRPr="00276B3B">
        <w:rPr>
          <w:rFonts w:ascii="Century Gothic" w:hAnsi="Century Gothic"/>
        </w:rPr>
        <w:t>Welcome parents to attend our Annual General Meeting</w:t>
      </w:r>
      <w:r w:rsidR="008421C2">
        <w:rPr>
          <w:rFonts w:ascii="Century Gothic" w:hAnsi="Century Gothic"/>
        </w:rPr>
        <w:t xml:space="preserve"> and special</w:t>
      </w:r>
      <w:r w:rsidRPr="00276B3B">
        <w:rPr>
          <w:rFonts w:ascii="Century Gothic" w:hAnsi="Century Gothic"/>
        </w:rPr>
        <w:t xml:space="preserve"> gatherings</w:t>
      </w:r>
      <w:r w:rsidR="008421C2">
        <w:rPr>
          <w:rFonts w:ascii="Century Gothic" w:hAnsi="Century Gothic"/>
        </w:rPr>
        <w:t>.</w:t>
      </w:r>
    </w:p>
    <w:p w14:paraId="7DB636DB" w14:textId="77777777" w:rsidR="00A53A5F" w:rsidRPr="005A04F3" w:rsidRDefault="00A53A5F" w:rsidP="00AA6C01">
      <w:pPr>
        <w:pStyle w:val="Heading2"/>
        <w:spacing w:before="0" w:after="120"/>
        <w:rPr>
          <w:caps w:val="0"/>
        </w:rPr>
      </w:pPr>
      <w:r w:rsidRPr="005A04F3">
        <w:rPr>
          <w:caps w:val="0"/>
        </w:rPr>
        <w:t>C</w:t>
      </w:r>
      <w:r w:rsidR="005A04F3">
        <w:rPr>
          <w:caps w:val="0"/>
        </w:rPr>
        <w:t>ommunity</w:t>
      </w:r>
    </w:p>
    <w:p w14:paraId="526375FB" w14:textId="26C517C9" w:rsidR="005A04F3" w:rsidRDefault="00A53A5F" w:rsidP="00AA6C01">
      <w:pPr>
        <w:spacing w:after="120"/>
        <w:rPr>
          <w:sz w:val="22"/>
          <w:szCs w:val="22"/>
        </w:rPr>
      </w:pPr>
      <w:r w:rsidRPr="00276B3B">
        <w:rPr>
          <w:sz w:val="22"/>
          <w:szCs w:val="22"/>
        </w:rPr>
        <w:t xml:space="preserve">Cook’s School Day Care Inc understands the importance that a community can play in the lives of the children and the families </w:t>
      </w:r>
      <w:r w:rsidR="00E6187E" w:rsidRPr="00276B3B">
        <w:rPr>
          <w:sz w:val="22"/>
          <w:szCs w:val="22"/>
        </w:rPr>
        <w:t>for whom we provide care</w:t>
      </w:r>
      <w:r w:rsidRPr="00276B3B">
        <w:rPr>
          <w:sz w:val="22"/>
          <w:szCs w:val="22"/>
        </w:rPr>
        <w:t>.  Being active in the community can promote inclusion, a sense of belonging within the community</w:t>
      </w:r>
      <w:r w:rsidR="008421C2">
        <w:rPr>
          <w:sz w:val="22"/>
          <w:szCs w:val="22"/>
        </w:rPr>
        <w:t>,</w:t>
      </w:r>
      <w:r w:rsidRPr="00276B3B">
        <w:rPr>
          <w:sz w:val="22"/>
          <w:szCs w:val="22"/>
        </w:rPr>
        <w:t xml:space="preserve"> and a chance for the children to see and explore the natural environment around them.  </w:t>
      </w:r>
    </w:p>
    <w:p w14:paraId="4CB1F2ED" w14:textId="77777777" w:rsidR="005A04F3" w:rsidRDefault="00A53A5F" w:rsidP="00AA6C01">
      <w:pPr>
        <w:spacing w:after="120"/>
        <w:rPr>
          <w:sz w:val="22"/>
          <w:szCs w:val="22"/>
        </w:rPr>
      </w:pPr>
      <w:r w:rsidRPr="00276B3B">
        <w:rPr>
          <w:sz w:val="22"/>
          <w:szCs w:val="22"/>
        </w:rPr>
        <w:t xml:space="preserve">Knowing what services are available in our community can play a key role in the success of the children and the families now and in the future.  </w:t>
      </w:r>
    </w:p>
    <w:p w14:paraId="61C158A5" w14:textId="63F6ED3D" w:rsidR="00A53A5F" w:rsidRPr="00276B3B" w:rsidRDefault="005A04F3" w:rsidP="00AA6C01">
      <w:pPr>
        <w:spacing w:after="120"/>
        <w:rPr>
          <w:sz w:val="22"/>
          <w:szCs w:val="22"/>
        </w:rPr>
      </w:pPr>
      <w:r w:rsidRPr="005A04F3">
        <w:rPr>
          <w:sz w:val="22"/>
          <w:szCs w:val="22"/>
        </w:rPr>
        <w:t xml:space="preserve">Cook’s is also dedicated to ensuring we offer the community an affordable, accessible, safe, reliable, well managed, high quality, inclusive early </w:t>
      </w:r>
      <w:r w:rsidR="0045679F" w:rsidRPr="002A20FC">
        <w:rPr>
          <w:sz w:val="22"/>
          <w:szCs w:val="22"/>
        </w:rPr>
        <w:t>learning,</w:t>
      </w:r>
      <w:r w:rsidRPr="005A04F3">
        <w:rPr>
          <w:sz w:val="22"/>
          <w:szCs w:val="22"/>
        </w:rPr>
        <w:t xml:space="preserve"> and </w:t>
      </w:r>
      <w:proofErr w:type="gramStart"/>
      <w:r w:rsidRPr="005A04F3">
        <w:rPr>
          <w:sz w:val="22"/>
          <w:szCs w:val="22"/>
        </w:rPr>
        <w:t>child care</w:t>
      </w:r>
      <w:proofErr w:type="gramEnd"/>
      <w:r w:rsidRPr="005A04F3">
        <w:rPr>
          <w:sz w:val="22"/>
          <w:szCs w:val="22"/>
        </w:rPr>
        <w:t xml:space="preserve"> option.</w:t>
      </w:r>
      <w:r w:rsidR="00A53A5F" w:rsidRPr="00276B3B">
        <w:rPr>
          <w:sz w:val="22"/>
          <w:szCs w:val="22"/>
        </w:rPr>
        <w:t xml:space="preserve">  </w:t>
      </w:r>
    </w:p>
    <w:p w14:paraId="51729705" w14:textId="77777777" w:rsidR="00A53A5F" w:rsidRPr="00276B3B" w:rsidRDefault="00A53A5F" w:rsidP="00797098">
      <w:pPr>
        <w:pStyle w:val="Heading4"/>
        <w:spacing w:before="0" w:after="80"/>
      </w:pPr>
      <w:r w:rsidRPr="00276B3B">
        <w:t>Our approach will be:</w:t>
      </w:r>
    </w:p>
    <w:p w14:paraId="341875EE" w14:textId="2E943980" w:rsidR="00A53A5F" w:rsidRDefault="00643976" w:rsidP="00797098">
      <w:pPr>
        <w:pStyle w:val="ListParagraph"/>
        <w:numPr>
          <w:ilvl w:val="0"/>
          <w:numId w:val="23"/>
        </w:numPr>
        <w:spacing w:after="80" w:line="240" w:lineRule="auto"/>
        <w:contextualSpacing w:val="0"/>
        <w:rPr>
          <w:rFonts w:ascii="Century Gothic" w:hAnsi="Century Gothic"/>
        </w:rPr>
      </w:pPr>
      <w:r w:rsidRPr="00276B3B">
        <w:rPr>
          <w:rFonts w:ascii="Century Gothic" w:hAnsi="Century Gothic"/>
        </w:rPr>
        <w:t>C</w:t>
      </w:r>
      <w:r w:rsidR="00BF3130" w:rsidRPr="00276B3B">
        <w:rPr>
          <w:rFonts w:ascii="Century Gothic" w:hAnsi="Century Gothic"/>
        </w:rPr>
        <w:t xml:space="preserve">entre </w:t>
      </w:r>
      <w:r w:rsidR="00A53A5F" w:rsidRPr="00276B3B">
        <w:rPr>
          <w:rFonts w:ascii="Century Gothic" w:hAnsi="Century Gothic"/>
        </w:rPr>
        <w:t>opening and closing hour</w:t>
      </w:r>
      <w:r w:rsidR="00BF3130" w:rsidRPr="00276B3B">
        <w:rPr>
          <w:rFonts w:ascii="Century Gothic" w:hAnsi="Century Gothic"/>
        </w:rPr>
        <w:t xml:space="preserve">s of care - 6:00 am to </w:t>
      </w:r>
      <w:r w:rsidR="00640AB5">
        <w:rPr>
          <w:rFonts w:ascii="Century Gothic" w:hAnsi="Century Gothic"/>
        </w:rPr>
        <w:t>6:00</w:t>
      </w:r>
      <w:r w:rsidR="00BF3130" w:rsidRPr="00276B3B">
        <w:rPr>
          <w:rFonts w:ascii="Century Gothic" w:hAnsi="Century Gothic"/>
        </w:rPr>
        <w:t xml:space="preserve"> pm</w:t>
      </w:r>
      <w:r w:rsidR="00640AB5">
        <w:rPr>
          <w:rFonts w:ascii="Century Gothic" w:hAnsi="Century Gothic"/>
        </w:rPr>
        <w:t>.</w:t>
      </w:r>
    </w:p>
    <w:p w14:paraId="010F4BCD" w14:textId="0CDCF164" w:rsidR="00762BD5" w:rsidRPr="00E36767" w:rsidRDefault="00762BD5" w:rsidP="00797098">
      <w:pPr>
        <w:pStyle w:val="ListParagraph"/>
        <w:numPr>
          <w:ilvl w:val="0"/>
          <w:numId w:val="23"/>
        </w:numPr>
        <w:spacing w:after="80" w:line="240" w:lineRule="auto"/>
        <w:contextualSpacing w:val="0"/>
        <w:rPr>
          <w:rFonts w:ascii="Century Gothic" w:hAnsi="Century Gothic"/>
        </w:rPr>
      </w:pPr>
      <w:r w:rsidRPr="00E36767">
        <w:rPr>
          <w:rFonts w:ascii="Century Gothic" w:hAnsi="Century Gothic"/>
        </w:rPr>
        <w:t xml:space="preserve">Enrolment </w:t>
      </w:r>
      <w:r w:rsidR="00E36767" w:rsidRPr="00E36767">
        <w:rPr>
          <w:rFonts w:ascii="Century Gothic" w:hAnsi="Century Gothic"/>
        </w:rPr>
        <w:t>in</w:t>
      </w:r>
      <w:r w:rsidRPr="00E36767">
        <w:rPr>
          <w:rFonts w:ascii="Century Gothic" w:hAnsi="Century Gothic"/>
        </w:rPr>
        <w:t xml:space="preserve"> the Canada Wide Early Leaning and Child Care program for fee reductions.</w:t>
      </w:r>
    </w:p>
    <w:p w14:paraId="1486B470" w14:textId="6D448EEA" w:rsidR="00E36767" w:rsidRPr="003331BC" w:rsidRDefault="00E36767" w:rsidP="00797098">
      <w:pPr>
        <w:pStyle w:val="ListParagraph"/>
        <w:numPr>
          <w:ilvl w:val="0"/>
          <w:numId w:val="23"/>
        </w:numPr>
        <w:spacing w:after="80" w:line="240" w:lineRule="auto"/>
        <w:contextualSpacing w:val="0"/>
        <w:rPr>
          <w:rFonts w:ascii="Century Gothic" w:hAnsi="Century Gothic"/>
        </w:rPr>
      </w:pPr>
      <w:r w:rsidRPr="003331BC">
        <w:rPr>
          <w:rFonts w:ascii="Century Gothic" w:hAnsi="Century Gothic"/>
        </w:rPr>
        <w:t xml:space="preserve">Purchase of Service Agreement with the County of Northumberland which offers further fee assistance, if applicable. </w:t>
      </w:r>
    </w:p>
    <w:p w14:paraId="29710082" w14:textId="77777777" w:rsidR="00A53A5F" w:rsidRPr="00276B3B" w:rsidRDefault="00A53A5F" w:rsidP="00797098">
      <w:pPr>
        <w:pStyle w:val="ListParagraph"/>
        <w:numPr>
          <w:ilvl w:val="0"/>
          <w:numId w:val="23"/>
        </w:numPr>
        <w:spacing w:after="80" w:line="240" w:lineRule="auto"/>
        <w:contextualSpacing w:val="0"/>
        <w:rPr>
          <w:rFonts w:ascii="Century Gothic" w:hAnsi="Century Gothic"/>
        </w:rPr>
      </w:pPr>
      <w:r w:rsidRPr="00276B3B">
        <w:rPr>
          <w:rFonts w:ascii="Century Gothic" w:hAnsi="Century Gothic"/>
        </w:rPr>
        <w:t>Buying locally and using local vendors/contractors.</w:t>
      </w:r>
    </w:p>
    <w:p w14:paraId="6F2D34EB" w14:textId="77777777" w:rsidR="00A53A5F" w:rsidRPr="00276B3B" w:rsidRDefault="00A53A5F" w:rsidP="00797098">
      <w:pPr>
        <w:pStyle w:val="ListParagraph"/>
        <w:numPr>
          <w:ilvl w:val="0"/>
          <w:numId w:val="23"/>
        </w:numPr>
        <w:spacing w:after="80" w:line="240" w:lineRule="auto"/>
        <w:contextualSpacing w:val="0"/>
        <w:rPr>
          <w:rFonts w:ascii="Century Gothic" w:hAnsi="Century Gothic"/>
        </w:rPr>
      </w:pPr>
      <w:r w:rsidRPr="00276B3B">
        <w:rPr>
          <w:rFonts w:ascii="Century Gothic" w:hAnsi="Century Gothic"/>
        </w:rPr>
        <w:t xml:space="preserve">Scheduling trips in our community </w:t>
      </w:r>
      <w:r w:rsidR="00BF2CC9" w:rsidRPr="00276B3B">
        <w:rPr>
          <w:rFonts w:ascii="Century Gothic" w:hAnsi="Century Gothic"/>
        </w:rPr>
        <w:t>(</w:t>
      </w:r>
      <w:r w:rsidRPr="00276B3B">
        <w:rPr>
          <w:rFonts w:ascii="Century Gothic" w:hAnsi="Century Gothic"/>
        </w:rPr>
        <w:t>summer</w:t>
      </w:r>
      <w:r w:rsidR="00BF2CC9" w:rsidRPr="00276B3B">
        <w:rPr>
          <w:rFonts w:ascii="Century Gothic" w:hAnsi="Century Gothic"/>
        </w:rPr>
        <w:t xml:space="preserve">, </w:t>
      </w:r>
      <w:r w:rsidRPr="00276B3B">
        <w:rPr>
          <w:rFonts w:ascii="Century Gothic" w:hAnsi="Century Gothic"/>
        </w:rPr>
        <w:t>March break</w:t>
      </w:r>
      <w:r w:rsidR="00BF2CC9" w:rsidRPr="00276B3B">
        <w:rPr>
          <w:rFonts w:ascii="Century Gothic" w:hAnsi="Century Gothic"/>
        </w:rPr>
        <w:t xml:space="preserve">, </w:t>
      </w:r>
      <w:r w:rsidR="008446F7" w:rsidRPr="00276B3B">
        <w:rPr>
          <w:rFonts w:ascii="Century Gothic" w:hAnsi="Century Gothic"/>
        </w:rPr>
        <w:t>etc.</w:t>
      </w:r>
      <w:r w:rsidR="00BF2CC9" w:rsidRPr="00276B3B">
        <w:rPr>
          <w:rFonts w:ascii="Century Gothic" w:hAnsi="Century Gothic"/>
        </w:rPr>
        <w:t>)</w:t>
      </w:r>
      <w:r w:rsidRPr="00276B3B">
        <w:rPr>
          <w:rFonts w:ascii="Century Gothic" w:hAnsi="Century Gothic"/>
        </w:rPr>
        <w:t>.</w:t>
      </w:r>
    </w:p>
    <w:p w14:paraId="34541654" w14:textId="24BE1CEA" w:rsidR="00A53A5F" w:rsidRPr="00276B3B" w:rsidRDefault="00A53A5F" w:rsidP="00797098">
      <w:pPr>
        <w:pStyle w:val="ListParagraph"/>
        <w:numPr>
          <w:ilvl w:val="0"/>
          <w:numId w:val="23"/>
        </w:numPr>
        <w:spacing w:after="80" w:line="240" w:lineRule="auto"/>
        <w:contextualSpacing w:val="0"/>
        <w:rPr>
          <w:rFonts w:ascii="Century Gothic" w:hAnsi="Century Gothic"/>
        </w:rPr>
      </w:pPr>
      <w:r w:rsidRPr="00276B3B">
        <w:rPr>
          <w:rFonts w:ascii="Century Gothic" w:hAnsi="Century Gothic"/>
        </w:rPr>
        <w:t>Going for walks around the neighbourhood and around town.</w:t>
      </w:r>
    </w:p>
    <w:p w14:paraId="18E97134" w14:textId="77777777" w:rsidR="00A53A5F" w:rsidRPr="00276B3B" w:rsidRDefault="00A53A5F" w:rsidP="00797098">
      <w:pPr>
        <w:pStyle w:val="ListParagraph"/>
        <w:numPr>
          <w:ilvl w:val="0"/>
          <w:numId w:val="23"/>
        </w:numPr>
        <w:spacing w:after="80" w:line="240" w:lineRule="auto"/>
        <w:contextualSpacing w:val="0"/>
        <w:rPr>
          <w:rFonts w:ascii="Century Gothic" w:hAnsi="Century Gothic"/>
        </w:rPr>
      </w:pPr>
      <w:r w:rsidRPr="00276B3B">
        <w:rPr>
          <w:rFonts w:ascii="Century Gothic" w:hAnsi="Century Gothic"/>
        </w:rPr>
        <w:t xml:space="preserve">Being familiar and utilizing the special services that are available to support children and families.  Working closely with those services to ensure that we can and will meet the needs of the children and families in our care.  </w:t>
      </w:r>
    </w:p>
    <w:p w14:paraId="36EE192B" w14:textId="5438BBF0" w:rsidR="00A53A5F" w:rsidRPr="00797098" w:rsidRDefault="00A53A5F" w:rsidP="00797098">
      <w:pPr>
        <w:spacing w:after="80"/>
        <w:ind w:firstLine="720"/>
        <w:rPr>
          <w:b/>
        </w:rPr>
      </w:pPr>
      <w:r w:rsidRPr="00797098">
        <w:rPr>
          <w:b/>
        </w:rPr>
        <w:t>Individual Support Plans</w:t>
      </w:r>
      <w:r w:rsidR="00797098" w:rsidRPr="00797098">
        <w:rPr>
          <w:b/>
        </w:rPr>
        <w:t>, our</w:t>
      </w:r>
      <w:r w:rsidRPr="00797098">
        <w:rPr>
          <w:b/>
        </w:rPr>
        <w:t xml:space="preserve"> approach will be:</w:t>
      </w:r>
    </w:p>
    <w:p w14:paraId="67486315" w14:textId="05FB7083" w:rsidR="00A53A5F" w:rsidRPr="00276B3B" w:rsidRDefault="00A53A5F" w:rsidP="00797098">
      <w:pPr>
        <w:pStyle w:val="ListParagraph"/>
        <w:numPr>
          <w:ilvl w:val="0"/>
          <w:numId w:val="25"/>
        </w:numPr>
        <w:spacing w:after="80" w:line="240" w:lineRule="auto"/>
        <w:ind w:left="1008" w:hanging="288"/>
        <w:contextualSpacing w:val="0"/>
        <w:rPr>
          <w:rFonts w:ascii="Century Gothic" w:hAnsi="Century Gothic"/>
        </w:rPr>
      </w:pPr>
      <w:r w:rsidRPr="00276B3B">
        <w:rPr>
          <w:rFonts w:ascii="Century Gothic" w:hAnsi="Century Gothic"/>
        </w:rPr>
        <w:t xml:space="preserve">Compose </w:t>
      </w:r>
      <w:r w:rsidR="00E36767" w:rsidRPr="003331BC">
        <w:rPr>
          <w:rFonts w:ascii="Century Gothic" w:hAnsi="Century Gothic"/>
        </w:rPr>
        <w:t>and follow</w:t>
      </w:r>
      <w:r w:rsidR="00E36767">
        <w:rPr>
          <w:rFonts w:ascii="Century Gothic" w:hAnsi="Century Gothic"/>
          <w:color w:val="EE0000"/>
        </w:rPr>
        <w:t xml:space="preserve"> </w:t>
      </w:r>
      <w:r w:rsidRPr="00276B3B">
        <w:rPr>
          <w:rFonts w:ascii="Century Gothic" w:hAnsi="Century Gothic"/>
        </w:rPr>
        <w:t>up to date Individual Support Plans in consultation with the parent/guardian, any health care professional, community support partner</w:t>
      </w:r>
      <w:r w:rsidR="008421C2">
        <w:rPr>
          <w:rFonts w:ascii="Century Gothic" w:hAnsi="Century Gothic"/>
        </w:rPr>
        <w:t>,</w:t>
      </w:r>
      <w:r w:rsidRPr="00276B3B">
        <w:rPr>
          <w:rFonts w:ascii="Century Gothic" w:hAnsi="Century Gothic"/>
        </w:rPr>
        <w:t xml:space="preserve"> or individual who works with the child.  </w:t>
      </w:r>
    </w:p>
    <w:p w14:paraId="5F0DFC03" w14:textId="21A09E23" w:rsidR="00A53A5F" w:rsidRPr="00276B3B" w:rsidRDefault="00A53A5F" w:rsidP="00797098">
      <w:pPr>
        <w:pStyle w:val="ListParagraph"/>
        <w:numPr>
          <w:ilvl w:val="0"/>
          <w:numId w:val="25"/>
        </w:numPr>
        <w:spacing w:after="80" w:line="240" w:lineRule="auto"/>
        <w:ind w:left="1008" w:hanging="288"/>
        <w:contextualSpacing w:val="0"/>
        <w:rPr>
          <w:rFonts w:ascii="Century Gothic" w:hAnsi="Century Gothic"/>
        </w:rPr>
      </w:pPr>
      <w:r w:rsidRPr="00276B3B">
        <w:rPr>
          <w:rFonts w:ascii="Century Gothic" w:hAnsi="Century Gothic"/>
        </w:rPr>
        <w:t>Compose</w:t>
      </w:r>
      <w:r w:rsidR="00BD5B92">
        <w:rPr>
          <w:rFonts w:ascii="Century Gothic" w:hAnsi="Century Gothic"/>
        </w:rPr>
        <w:t>,</w:t>
      </w:r>
      <w:r w:rsidRPr="00276B3B">
        <w:rPr>
          <w:rFonts w:ascii="Century Gothic" w:hAnsi="Century Gothic"/>
        </w:rPr>
        <w:t xml:space="preserve"> describe</w:t>
      </w:r>
      <w:r w:rsidR="00BD5B92">
        <w:rPr>
          <w:rFonts w:ascii="Century Gothic" w:hAnsi="Century Gothic"/>
        </w:rPr>
        <w:t xml:space="preserve"> </w:t>
      </w:r>
      <w:r w:rsidR="00BD5B92" w:rsidRPr="003331BC">
        <w:rPr>
          <w:rFonts w:ascii="Century Gothic" w:hAnsi="Century Gothic"/>
        </w:rPr>
        <w:t>follow</w:t>
      </w:r>
      <w:r w:rsidRPr="003331BC">
        <w:rPr>
          <w:rFonts w:ascii="Century Gothic" w:hAnsi="Century Gothic"/>
        </w:rPr>
        <w:t xml:space="preserve"> </w:t>
      </w:r>
      <w:r w:rsidRPr="00276B3B">
        <w:rPr>
          <w:rFonts w:ascii="Century Gothic" w:hAnsi="Century Gothic"/>
        </w:rPr>
        <w:t>any instruction of any supports</w:t>
      </w:r>
      <w:r w:rsidR="008421C2">
        <w:rPr>
          <w:rFonts w:ascii="Century Gothic" w:hAnsi="Century Gothic"/>
        </w:rPr>
        <w:t>,</w:t>
      </w:r>
      <w:r w:rsidRPr="00276B3B">
        <w:rPr>
          <w:rFonts w:ascii="Century Gothic" w:hAnsi="Century Gothic"/>
        </w:rPr>
        <w:t xml:space="preserve"> aids, adaptations</w:t>
      </w:r>
      <w:r w:rsidR="008421C2">
        <w:rPr>
          <w:rFonts w:ascii="Century Gothic" w:hAnsi="Century Gothic"/>
        </w:rPr>
        <w:t>,</w:t>
      </w:r>
      <w:r w:rsidRPr="00276B3B">
        <w:rPr>
          <w:rFonts w:ascii="Century Gothic" w:hAnsi="Century Gothic"/>
        </w:rPr>
        <w:t xml:space="preserve"> or other modifications to the physical, </w:t>
      </w:r>
      <w:r w:rsidR="0045679F" w:rsidRPr="002A20FC">
        <w:rPr>
          <w:rFonts w:ascii="Century Gothic" w:hAnsi="Century Gothic"/>
        </w:rPr>
        <w:t>social,</w:t>
      </w:r>
      <w:r w:rsidRPr="00276B3B">
        <w:rPr>
          <w:rFonts w:ascii="Century Gothic" w:hAnsi="Century Gothic"/>
        </w:rPr>
        <w:t xml:space="preserve"> and learning environment needed.  </w:t>
      </w:r>
    </w:p>
    <w:p w14:paraId="3689E1B2" w14:textId="77777777" w:rsidR="00A53A5F" w:rsidRDefault="00A53A5F" w:rsidP="00797098">
      <w:pPr>
        <w:pStyle w:val="ListParagraph"/>
        <w:numPr>
          <w:ilvl w:val="0"/>
          <w:numId w:val="25"/>
        </w:numPr>
        <w:spacing w:after="60" w:line="240" w:lineRule="auto"/>
        <w:ind w:left="1008" w:hanging="288"/>
        <w:contextualSpacing w:val="0"/>
        <w:rPr>
          <w:rFonts w:ascii="Century Gothic" w:hAnsi="Century Gothic"/>
        </w:rPr>
      </w:pPr>
      <w:r w:rsidRPr="00276B3B">
        <w:rPr>
          <w:rFonts w:ascii="Century Gothic" w:hAnsi="Century Gothic"/>
        </w:rPr>
        <w:lastRenderedPageBreak/>
        <w:t>Have all educators read and sign off annually or when modified any Individual Support Plans and</w:t>
      </w:r>
      <w:r w:rsidR="00BF2CC9" w:rsidRPr="00276B3B">
        <w:rPr>
          <w:rFonts w:ascii="Century Gothic" w:hAnsi="Century Gothic"/>
        </w:rPr>
        <w:t xml:space="preserve"> i</w:t>
      </w:r>
      <w:r w:rsidRPr="00276B3B">
        <w:rPr>
          <w:rFonts w:ascii="Century Gothic" w:hAnsi="Century Gothic"/>
        </w:rPr>
        <w:t xml:space="preserve">nstruction of supports. </w:t>
      </w:r>
    </w:p>
    <w:p w14:paraId="0F987AD3" w14:textId="77777777" w:rsidR="00BD5B92" w:rsidRPr="00BD5B92" w:rsidRDefault="00BD5B92" w:rsidP="00BD5B92">
      <w:pPr>
        <w:spacing w:after="60"/>
      </w:pPr>
    </w:p>
    <w:p w14:paraId="62A44500" w14:textId="77777777" w:rsidR="00A53A5F" w:rsidRPr="00276B3B" w:rsidRDefault="00A53A5F" w:rsidP="00797098">
      <w:pPr>
        <w:pStyle w:val="ListParagraph"/>
        <w:numPr>
          <w:ilvl w:val="0"/>
          <w:numId w:val="26"/>
        </w:numPr>
        <w:spacing w:after="80" w:line="240" w:lineRule="auto"/>
        <w:ind w:left="1080"/>
        <w:contextualSpacing w:val="0"/>
        <w:rPr>
          <w:rFonts w:ascii="Century Gothic" w:hAnsi="Century Gothic"/>
          <w:b/>
        </w:rPr>
      </w:pPr>
      <w:r w:rsidRPr="00276B3B">
        <w:rPr>
          <w:rFonts w:ascii="Century Gothic" w:hAnsi="Century Gothic"/>
          <w:b/>
        </w:rPr>
        <w:t>Community Support Partners</w:t>
      </w:r>
      <w:r w:rsidR="0057770C" w:rsidRPr="00276B3B">
        <w:rPr>
          <w:rFonts w:ascii="Century Gothic" w:hAnsi="Century Gothic"/>
          <w:b/>
        </w:rPr>
        <w:t>, includes but is not limited to</w:t>
      </w:r>
      <w:r w:rsidRPr="00276B3B">
        <w:rPr>
          <w:rFonts w:ascii="Century Gothic" w:hAnsi="Century Gothic"/>
          <w:b/>
        </w:rPr>
        <w:t>:</w:t>
      </w:r>
    </w:p>
    <w:p w14:paraId="52F7FAF3" w14:textId="77777777" w:rsidR="00252A9D" w:rsidRPr="00276B3B" w:rsidRDefault="00252A9D"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 xml:space="preserve">Children’s Aid Society  </w:t>
      </w:r>
    </w:p>
    <w:p w14:paraId="0E630FFA" w14:textId="77777777" w:rsidR="00252A9D" w:rsidRPr="00276B3B" w:rsidRDefault="00252A9D"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Cobourg Community Centre</w:t>
      </w:r>
    </w:p>
    <w:p w14:paraId="0968992E" w14:textId="77777777" w:rsidR="00252A9D" w:rsidRPr="00276B3B" w:rsidRDefault="00252A9D"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Cobourg Library</w:t>
      </w:r>
    </w:p>
    <w:p w14:paraId="0CC92566" w14:textId="77777777" w:rsidR="00252A9D" w:rsidRPr="00276B3B" w:rsidRDefault="00252A9D"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Cobourg Police Services</w:t>
      </w:r>
    </w:p>
    <w:p w14:paraId="1BAC6990" w14:textId="77777777" w:rsidR="00A53A5F" w:rsidRPr="00276B3B" w:rsidRDefault="00A53A5F"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 xml:space="preserve">Five Counties Children’s Centre </w:t>
      </w:r>
    </w:p>
    <w:p w14:paraId="405A72EF" w14:textId="0451456D" w:rsidR="00252A9D" w:rsidRPr="00276B3B" w:rsidRDefault="00D86190" w:rsidP="00797098">
      <w:pPr>
        <w:pStyle w:val="ListParagraph"/>
        <w:numPr>
          <w:ilvl w:val="0"/>
          <w:numId w:val="28"/>
        </w:numPr>
        <w:spacing w:after="80" w:line="240" w:lineRule="auto"/>
        <w:contextualSpacing w:val="0"/>
        <w:rPr>
          <w:rFonts w:ascii="Century Gothic" w:hAnsi="Century Gothic"/>
        </w:rPr>
      </w:pPr>
      <w:r>
        <w:rPr>
          <w:rFonts w:ascii="Century Gothic" w:hAnsi="Century Gothic"/>
        </w:rPr>
        <w:t>Lakelands Public</w:t>
      </w:r>
      <w:r w:rsidR="00252A9D" w:rsidRPr="00276B3B">
        <w:rPr>
          <w:rFonts w:ascii="Century Gothic" w:hAnsi="Century Gothic"/>
        </w:rPr>
        <w:t xml:space="preserve"> Health Unit </w:t>
      </w:r>
    </w:p>
    <w:p w14:paraId="68F80873" w14:textId="77777777" w:rsidR="00A53A5F" w:rsidRPr="00276B3B" w:rsidRDefault="00A53A5F"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Northumberland County Social Services</w:t>
      </w:r>
    </w:p>
    <w:p w14:paraId="0E690483" w14:textId="77777777" w:rsidR="00A53A5F" w:rsidRPr="00276B3B" w:rsidRDefault="00A53A5F"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 xml:space="preserve">Northumberland County Children’s Services </w:t>
      </w:r>
    </w:p>
    <w:p w14:paraId="6DDEDC2B" w14:textId="77777777" w:rsidR="00A53A5F" w:rsidRPr="00276B3B" w:rsidRDefault="00252A9D"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Northumberland Family Respite Services</w:t>
      </w:r>
    </w:p>
    <w:p w14:paraId="19B161DF" w14:textId="77777777" w:rsidR="00A53A5F" w:rsidRPr="00276B3B" w:rsidRDefault="00A53A5F" w:rsidP="00797098">
      <w:pPr>
        <w:pStyle w:val="ListParagraph"/>
        <w:numPr>
          <w:ilvl w:val="0"/>
          <w:numId w:val="28"/>
        </w:numPr>
        <w:spacing w:after="80" w:line="240" w:lineRule="auto"/>
        <w:contextualSpacing w:val="0"/>
        <w:rPr>
          <w:rFonts w:ascii="Century Gothic" w:hAnsi="Century Gothic"/>
        </w:rPr>
      </w:pPr>
      <w:r w:rsidRPr="00276B3B">
        <w:rPr>
          <w:rFonts w:ascii="Century Gothic" w:hAnsi="Century Gothic"/>
        </w:rPr>
        <w:t>St. Peter’s Anglican Church</w:t>
      </w:r>
    </w:p>
    <w:p w14:paraId="4504726A" w14:textId="77777777" w:rsidR="00A53A5F" w:rsidRPr="00276B3B" w:rsidRDefault="00A53A5F" w:rsidP="00AA6C01">
      <w:pPr>
        <w:pStyle w:val="ListParagraph"/>
        <w:numPr>
          <w:ilvl w:val="0"/>
          <w:numId w:val="28"/>
        </w:numPr>
        <w:spacing w:after="120" w:line="240" w:lineRule="auto"/>
        <w:rPr>
          <w:rFonts w:ascii="Century Gothic" w:hAnsi="Century Gothic"/>
        </w:rPr>
      </w:pPr>
      <w:r w:rsidRPr="00276B3B">
        <w:rPr>
          <w:rFonts w:ascii="Century Gothic" w:hAnsi="Century Gothic"/>
        </w:rPr>
        <w:t>Salvation Army</w:t>
      </w:r>
    </w:p>
    <w:p w14:paraId="56A63482" w14:textId="77777777" w:rsidR="00A53A5F" w:rsidRPr="00360ADE" w:rsidRDefault="00360ADE" w:rsidP="00AA6C01">
      <w:pPr>
        <w:pStyle w:val="Heading2"/>
        <w:spacing w:before="0" w:after="120"/>
        <w:rPr>
          <w:caps w:val="0"/>
        </w:rPr>
      </w:pPr>
      <w:r>
        <w:rPr>
          <w:caps w:val="0"/>
        </w:rPr>
        <w:t>R</w:t>
      </w:r>
      <w:r w:rsidR="00A53A5F" w:rsidRPr="00360ADE">
        <w:rPr>
          <w:caps w:val="0"/>
        </w:rPr>
        <w:t xml:space="preserve">esources </w:t>
      </w:r>
      <w:r>
        <w:rPr>
          <w:caps w:val="0"/>
        </w:rPr>
        <w:t>&amp;</w:t>
      </w:r>
      <w:r w:rsidR="00A53A5F" w:rsidRPr="00360ADE">
        <w:rPr>
          <w:caps w:val="0"/>
        </w:rPr>
        <w:t xml:space="preserve"> References </w:t>
      </w:r>
      <w:r>
        <w:rPr>
          <w:caps w:val="0"/>
        </w:rPr>
        <w:t>U</w:t>
      </w:r>
      <w:r w:rsidR="00A53A5F" w:rsidRPr="00360ADE">
        <w:rPr>
          <w:caps w:val="0"/>
        </w:rPr>
        <w:t xml:space="preserve">sed for this </w:t>
      </w:r>
      <w:r>
        <w:rPr>
          <w:caps w:val="0"/>
        </w:rPr>
        <w:t>D</w:t>
      </w:r>
      <w:r w:rsidR="00A53A5F" w:rsidRPr="00360ADE">
        <w:rPr>
          <w:caps w:val="0"/>
        </w:rPr>
        <w:t>ocument</w:t>
      </w:r>
    </w:p>
    <w:p w14:paraId="41393D90" w14:textId="77777777" w:rsidR="00A53A5F" w:rsidRPr="00360ADE" w:rsidRDefault="00A53A5F" w:rsidP="00797098">
      <w:pPr>
        <w:pStyle w:val="Heading3"/>
        <w:spacing w:after="80"/>
        <w:rPr>
          <w:caps w:val="0"/>
        </w:rPr>
      </w:pPr>
      <w:r w:rsidRPr="00360ADE">
        <w:rPr>
          <w:caps w:val="0"/>
        </w:rPr>
        <w:t>Ministry of Education</w:t>
      </w:r>
    </w:p>
    <w:p w14:paraId="4BFB8B16" w14:textId="77777777" w:rsidR="00A53A5F" w:rsidRPr="00276B3B" w:rsidRDefault="00A53A5F" w:rsidP="00797098">
      <w:pPr>
        <w:pStyle w:val="ListParagraph"/>
        <w:numPr>
          <w:ilvl w:val="0"/>
          <w:numId w:val="29"/>
        </w:numPr>
        <w:spacing w:after="80" w:line="240" w:lineRule="auto"/>
        <w:contextualSpacing w:val="0"/>
        <w:rPr>
          <w:rFonts w:ascii="Century Gothic" w:hAnsi="Century Gothic"/>
        </w:rPr>
      </w:pPr>
      <w:r w:rsidRPr="00276B3B">
        <w:rPr>
          <w:rFonts w:ascii="Century Gothic" w:hAnsi="Century Gothic"/>
        </w:rPr>
        <w:t>How Does Learning Happen? Ontario’s Pedagogy for the Early Years</w:t>
      </w:r>
    </w:p>
    <w:p w14:paraId="0C13B9AA" w14:textId="77777777" w:rsidR="00A53A5F" w:rsidRPr="00276B3B" w:rsidRDefault="00A53A5F" w:rsidP="00797098">
      <w:pPr>
        <w:pStyle w:val="ListParagraph"/>
        <w:numPr>
          <w:ilvl w:val="0"/>
          <w:numId w:val="22"/>
        </w:numPr>
        <w:spacing w:after="80" w:line="240" w:lineRule="auto"/>
        <w:contextualSpacing w:val="0"/>
        <w:rPr>
          <w:rFonts w:ascii="Century Gothic" w:hAnsi="Century Gothic"/>
        </w:rPr>
      </w:pPr>
      <w:r w:rsidRPr="00276B3B">
        <w:rPr>
          <w:rFonts w:ascii="Century Gothic" w:hAnsi="Century Gothic"/>
        </w:rPr>
        <w:t>Think Feel Act</w:t>
      </w:r>
    </w:p>
    <w:p w14:paraId="6BC66D19" w14:textId="77777777" w:rsidR="00A53A5F" w:rsidRPr="00276B3B" w:rsidRDefault="00A53A5F" w:rsidP="00797098">
      <w:pPr>
        <w:pStyle w:val="ListParagraph"/>
        <w:numPr>
          <w:ilvl w:val="0"/>
          <w:numId w:val="22"/>
        </w:numPr>
        <w:spacing w:after="80" w:line="240" w:lineRule="auto"/>
        <w:contextualSpacing w:val="0"/>
        <w:rPr>
          <w:rFonts w:ascii="Century Gothic" w:hAnsi="Century Gothic"/>
        </w:rPr>
      </w:pPr>
      <w:r w:rsidRPr="00276B3B">
        <w:rPr>
          <w:rFonts w:ascii="Century Gothic" w:hAnsi="Century Gothic"/>
        </w:rPr>
        <w:t>Excerpts from “ELECT”</w:t>
      </w:r>
    </w:p>
    <w:p w14:paraId="365436B8" w14:textId="77777777" w:rsidR="00A53A5F" w:rsidRPr="00276B3B" w:rsidRDefault="00A53A5F" w:rsidP="00797098">
      <w:pPr>
        <w:pStyle w:val="ListParagraph"/>
        <w:numPr>
          <w:ilvl w:val="0"/>
          <w:numId w:val="22"/>
        </w:numPr>
        <w:spacing w:after="80" w:line="240" w:lineRule="auto"/>
        <w:contextualSpacing w:val="0"/>
        <w:rPr>
          <w:rFonts w:ascii="Century Gothic" w:hAnsi="Century Gothic"/>
        </w:rPr>
      </w:pPr>
      <w:r w:rsidRPr="00276B3B">
        <w:rPr>
          <w:rFonts w:ascii="Century Gothic" w:hAnsi="Century Gothic"/>
        </w:rPr>
        <w:t>Child Care and Early Years Act, 2014</w:t>
      </w:r>
    </w:p>
    <w:p w14:paraId="57C3F434" w14:textId="77777777" w:rsidR="00A53A5F" w:rsidRPr="00276B3B" w:rsidRDefault="00A53A5F" w:rsidP="00797098">
      <w:pPr>
        <w:pStyle w:val="ListParagraph"/>
        <w:numPr>
          <w:ilvl w:val="0"/>
          <w:numId w:val="22"/>
        </w:numPr>
        <w:spacing w:after="120" w:line="240" w:lineRule="auto"/>
        <w:rPr>
          <w:rFonts w:ascii="Century Gothic" w:hAnsi="Century Gothic"/>
        </w:rPr>
      </w:pPr>
      <w:r w:rsidRPr="00276B3B">
        <w:rPr>
          <w:rFonts w:ascii="Century Gothic" w:hAnsi="Century Gothic"/>
        </w:rPr>
        <w:t>Child Care Centre Licensing Manual</w:t>
      </w:r>
    </w:p>
    <w:p w14:paraId="137C540C" w14:textId="77777777" w:rsidR="00A53A5F" w:rsidRPr="00360ADE" w:rsidRDefault="00A53A5F" w:rsidP="00797098">
      <w:pPr>
        <w:pStyle w:val="Heading3"/>
        <w:spacing w:after="80"/>
        <w:rPr>
          <w:caps w:val="0"/>
        </w:rPr>
      </w:pPr>
      <w:r w:rsidRPr="00360ADE">
        <w:rPr>
          <w:caps w:val="0"/>
        </w:rPr>
        <w:t>Kristen Reinsberg</w:t>
      </w:r>
    </w:p>
    <w:p w14:paraId="23B10C14" w14:textId="77777777" w:rsidR="00ED4B1F" w:rsidRPr="00F36E9F" w:rsidRDefault="00A53A5F" w:rsidP="00AA6C01">
      <w:pPr>
        <w:pStyle w:val="ListParagraph"/>
        <w:numPr>
          <w:ilvl w:val="0"/>
          <w:numId w:val="22"/>
        </w:numPr>
        <w:spacing w:after="120" w:line="240" w:lineRule="auto"/>
      </w:pPr>
      <w:r w:rsidRPr="00D10BD9">
        <w:rPr>
          <w:rFonts w:ascii="Century Gothic" w:hAnsi="Century Gothic"/>
        </w:rPr>
        <w:t xml:space="preserve">Tips </w:t>
      </w:r>
      <w:r w:rsidR="00360ADE" w:rsidRPr="00D10BD9">
        <w:rPr>
          <w:rFonts w:ascii="Century Gothic" w:hAnsi="Century Gothic"/>
        </w:rPr>
        <w:t>for</w:t>
      </w:r>
      <w:r w:rsidRPr="00D10BD9">
        <w:rPr>
          <w:rFonts w:ascii="Century Gothic" w:hAnsi="Century Gothic"/>
        </w:rPr>
        <w:t xml:space="preserve"> Supporting Your Child’s Development of Self-Regulation</w:t>
      </w:r>
    </w:p>
    <w:sectPr w:rsidR="00ED4B1F" w:rsidRPr="00F36E9F" w:rsidSect="000D1982">
      <w:headerReference w:type="default" r:id="rId10"/>
      <w:pgSz w:w="12240" w:h="15840"/>
      <w:pgMar w:top="1152" w:right="1152" w:bottom="1152" w:left="1152" w:header="720" w:footer="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DEA59" w14:textId="77777777" w:rsidR="00AA7DFB" w:rsidRDefault="00AA7DFB" w:rsidP="00695A8F">
      <w:r>
        <w:separator/>
      </w:r>
    </w:p>
  </w:endnote>
  <w:endnote w:type="continuationSeparator" w:id="0">
    <w:p w14:paraId="4F1E8423" w14:textId="77777777" w:rsidR="00AA7DFB" w:rsidRDefault="00AA7DFB" w:rsidP="0069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5731584"/>
      <w:docPartObj>
        <w:docPartGallery w:val="Page Numbers (Bottom of Page)"/>
        <w:docPartUnique/>
      </w:docPartObj>
    </w:sdtPr>
    <w:sdtContent>
      <w:p w14:paraId="39FA1CDD" w14:textId="27900C40" w:rsidR="00A53A5F" w:rsidRPr="008E6B87" w:rsidRDefault="00A53A5F" w:rsidP="008E6B87">
        <w:pPr>
          <w:shd w:val="clear" w:color="auto" w:fill="0070C0"/>
          <w:rPr>
            <w:b/>
            <w:color w:val="FFFFFF" w:themeColor="background1"/>
            <w:sz w:val="22"/>
            <w:szCs w:val="22"/>
          </w:rPr>
        </w:pPr>
        <w:r w:rsidRPr="008E6B87">
          <w:rPr>
            <w:color w:val="FFFFFF" w:themeColor="background1"/>
          </w:rPr>
          <w:t xml:space="preserve"> </w:t>
        </w:r>
      </w:p>
      <w:p w14:paraId="4B321A75" w14:textId="2A438DB5" w:rsidR="004609F2" w:rsidRDefault="00A53A5F" w:rsidP="00B33BB5">
        <w:pPr>
          <w:pStyle w:val="Footer"/>
          <w:pBdr>
            <w:top w:val="single" w:sz="4" w:space="1" w:color="auto"/>
          </w:pBdr>
          <w:tabs>
            <w:tab w:val="clear" w:pos="9360"/>
            <w:tab w:val="right" w:pos="9900"/>
          </w:tabs>
        </w:pPr>
        <w:r w:rsidRPr="003C5406">
          <w:t>PROGRAM STATEMENT</w:t>
        </w:r>
        <w:r>
          <w:t xml:space="preserve"> </w:t>
        </w:r>
        <w:r w:rsidR="00BF2CC9">
          <w:t>–</w:t>
        </w:r>
        <w:r w:rsidR="00E214C2">
          <w:t xml:space="preserve"> </w:t>
        </w:r>
        <w:r w:rsidR="00075AF7">
          <w:t>April 2026</w:t>
        </w:r>
        <w:r w:rsidR="008E4793">
          <w:tab/>
        </w:r>
        <w:r w:rsidR="00B33BB5">
          <w:t xml:space="preserve"> </w:t>
        </w:r>
        <w:r w:rsidR="005B1F3E">
          <w:tab/>
        </w:r>
        <w:r w:rsidR="004609F2">
          <w:t xml:space="preserve">Page | </w:t>
        </w:r>
        <w:r w:rsidR="004609F2" w:rsidRPr="004609F2">
          <w:rPr>
            <w:b/>
          </w:rPr>
          <w:fldChar w:fldCharType="begin"/>
        </w:r>
        <w:r w:rsidR="004609F2" w:rsidRPr="004609F2">
          <w:rPr>
            <w:b/>
          </w:rPr>
          <w:instrText xml:space="preserve"> PAGE   \* MERGEFORMAT </w:instrText>
        </w:r>
        <w:r w:rsidR="004609F2" w:rsidRPr="004609F2">
          <w:rPr>
            <w:b/>
          </w:rPr>
          <w:fldChar w:fldCharType="separate"/>
        </w:r>
        <w:r w:rsidR="002B4C16">
          <w:rPr>
            <w:b/>
            <w:noProof/>
          </w:rPr>
          <w:t>8</w:t>
        </w:r>
        <w:r w:rsidR="004609F2" w:rsidRPr="004609F2">
          <w:rPr>
            <w:b/>
            <w:noProof/>
          </w:rPr>
          <w:fldChar w:fldCharType="end"/>
        </w:r>
        <w:r w:rsidR="004609F2">
          <w:t xml:space="preserve"> </w:t>
        </w:r>
      </w:p>
    </w:sdtContent>
  </w:sdt>
  <w:p w14:paraId="5C2DE1FA" w14:textId="77777777" w:rsidR="004609F2" w:rsidRDefault="0046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2CAA3" w14:textId="77777777" w:rsidR="00AA7DFB" w:rsidRDefault="00AA7DFB" w:rsidP="00695A8F">
      <w:r>
        <w:separator/>
      </w:r>
    </w:p>
  </w:footnote>
  <w:footnote w:type="continuationSeparator" w:id="0">
    <w:p w14:paraId="19E3B034" w14:textId="77777777" w:rsidR="00AA7DFB" w:rsidRDefault="00AA7DFB" w:rsidP="0069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8612" w14:textId="77777777" w:rsidR="00E214C2" w:rsidRDefault="00E214C2" w:rsidP="002B4C16">
    <w:pPr>
      <w:pBdr>
        <w:bottom w:val="single" w:sz="6" w:space="1" w:color="auto"/>
      </w:pBdr>
      <w:tabs>
        <w:tab w:val="center" w:pos="4320"/>
        <w:tab w:val="right" w:pos="8640"/>
      </w:tabs>
      <w:spacing w:after="120"/>
      <w:jc w:val="center"/>
    </w:pPr>
    <w:r w:rsidRPr="00C215DB">
      <w:rPr>
        <w:bCs/>
        <w:lang w:val="en-US"/>
      </w:rPr>
      <w:t>COOK’S SCHOOL DAY CARE INC –</w:t>
    </w:r>
    <w:r w:rsidRPr="00C215DB">
      <w:rPr>
        <w:b/>
        <w:bCs/>
        <w:lang w:val="en-US"/>
      </w:rPr>
      <w:t xml:space="preserve"> P</w:t>
    </w:r>
    <w:r>
      <w:rPr>
        <w:b/>
        <w:bCs/>
        <w:lang w:val="en-US"/>
      </w:rPr>
      <w:t>ROGRAM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423"/>
    <w:multiLevelType w:val="hybridMultilevel"/>
    <w:tmpl w:val="07CC9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3223FF"/>
    <w:multiLevelType w:val="hybridMultilevel"/>
    <w:tmpl w:val="467EA5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263DD2"/>
    <w:multiLevelType w:val="hybridMultilevel"/>
    <w:tmpl w:val="C9100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332EFC"/>
    <w:multiLevelType w:val="hybridMultilevel"/>
    <w:tmpl w:val="70FC0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BE160C"/>
    <w:multiLevelType w:val="hybridMultilevel"/>
    <w:tmpl w:val="09C65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911FC9"/>
    <w:multiLevelType w:val="hybridMultilevel"/>
    <w:tmpl w:val="44142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FC5329"/>
    <w:multiLevelType w:val="hybridMultilevel"/>
    <w:tmpl w:val="2EB417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4F2241"/>
    <w:multiLevelType w:val="hybridMultilevel"/>
    <w:tmpl w:val="1888615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E71D21"/>
    <w:multiLevelType w:val="hybridMultilevel"/>
    <w:tmpl w:val="4CF6D0AC"/>
    <w:lvl w:ilvl="0" w:tplc="3B06AAD6">
      <w:numFmt w:val="bullet"/>
      <w:lvlText w:val=""/>
      <w:lvlJc w:val="left"/>
      <w:pPr>
        <w:tabs>
          <w:tab w:val="num" w:pos="720"/>
        </w:tabs>
        <w:ind w:left="720" w:hanging="360"/>
      </w:pPr>
      <w:rPr>
        <w:rFonts w:ascii="Wingdings 2" w:eastAsia="Times New Roman" w:hAnsi="Wingdings 2" w:cs="Times New Roman" w:hint="default"/>
        <w:sz w:val="20"/>
      </w:rPr>
    </w:lvl>
    <w:lvl w:ilvl="1" w:tplc="8D461DC8">
      <w:start w:val="1"/>
      <w:numFmt w:val="decimal"/>
      <w:lvlText w:val="%2."/>
      <w:lvlJc w:val="left"/>
      <w:pPr>
        <w:tabs>
          <w:tab w:val="num" w:pos="360"/>
        </w:tabs>
        <w:ind w:left="360" w:hanging="360"/>
      </w:pPr>
      <w:rPr>
        <w:rFonts w:ascii="Arial" w:hAnsi="Aria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F6FDA"/>
    <w:multiLevelType w:val="hybridMultilevel"/>
    <w:tmpl w:val="1218A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AA3F04"/>
    <w:multiLevelType w:val="hybridMultilevel"/>
    <w:tmpl w:val="9BE2DDE8"/>
    <w:lvl w:ilvl="0" w:tplc="10090001">
      <w:start w:val="1"/>
      <w:numFmt w:val="bullet"/>
      <w:lvlText w:val=""/>
      <w:lvlJc w:val="left"/>
      <w:pPr>
        <w:ind w:left="720" w:hanging="360"/>
      </w:pPr>
      <w:rPr>
        <w:rFonts w:ascii="Symbol" w:hAnsi="Symbol" w:hint="default"/>
      </w:rPr>
    </w:lvl>
    <w:lvl w:ilvl="1" w:tplc="FD042ED0">
      <w:numFmt w:val="bullet"/>
      <w:lvlText w:val=""/>
      <w:lvlJc w:val="left"/>
      <w:pPr>
        <w:ind w:left="1440" w:hanging="360"/>
      </w:pPr>
      <w:rPr>
        <w:rFonts w:ascii="Wingdings" w:eastAsia="Times New Roman" w:hAnsi="Wingding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BA78BA"/>
    <w:multiLevelType w:val="hybridMultilevel"/>
    <w:tmpl w:val="99D2A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353FAE"/>
    <w:multiLevelType w:val="hybridMultilevel"/>
    <w:tmpl w:val="773CA8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BE53F2"/>
    <w:multiLevelType w:val="hybridMultilevel"/>
    <w:tmpl w:val="603EAAB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1124A0D"/>
    <w:multiLevelType w:val="hybridMultilevel"/>
    <w:tmpl w:val="3B327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FA636F"/>
    <w:multiLevelType w:val="hybridMultilevel"/>
    <w:tmpl w:val="E3F61A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F56A92"/>
    <w:multiLevelType w:val="hybridMultilevel"/>
    <w:tmpl w:val="5E321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6E06A4"/>
    <w:multiLevelType w:val="hybridMultilevel"/>
    <w:tmpl w:val="952C2D9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A141791"/>
    <w:multiLevelType w:val="hybridMultilevel"/>
    <w:tmpl w:val="22B034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E7FFC"/>
    <w:multiLevelType w:val="hybridMultilevel"/>
    <w:tmpl w:val="9650EF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BA21A4"/>
    <w:multiLevelType w:val="hybridMultilevel"/>
    <w:tmpl w:val="8FB0B4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54FF1509"/>
    <w:multiLevelType w:val="hybridMultilevel"/>
    <w:tmpl w:val="7D7EE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6733E37"/>
    <w:multiLevelType w:val="hybridMultilevel"/>
    <w:tmpl w:val="E54E8F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BE57B9"/>
    <w:multiLevelType w:val="hybridMultilevel"/>
    <w:tmpl w:val="115A2E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0503324"/>
    <w:multiLevelType w:val="hybridMultilevel"/>
    <w:tmpl w:val="BC0231D0"/>
    <w:lvl w:ilvl="0" w:tplc="141E171A">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1E1419A"/>
    <w:multiLevelType w:val="hybridMultilevel"/>
    <w:tmpl w:val="EEC216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2F9384F"/>
    <w:multiLevelType w:val="hybridMultilevel"/>
    <w:tmpl w:val="8FC28CB4"/>
    <w:lvl w:ilvl="0" w:tplc="4E2E9138">
      <w:start w:val="1"/>
      <w:numFmt w:val="lowerLetter"/>
      <w:lvlText w:val="%1)"/>
      <w:lvlJc w:val="left"/>
      <w:pPr>
        <w:ind w:left="1476" w:hanging="756"/>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8641203"/>
    <w:multiLevelType w:val="hybridMultilevel"/>
    <w:tmpl w:val="804A03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5883D27"/>
    <w:multiLevelType w:val="hybridMultilevel"/>
    <w:tmpl w:val="A2144B62"/>
    <w:lvl w:ilvl="0" w:tplc="1009000B">
      <w:start w:val="1"/>
      <w:numFmt w:val="bullet"/>
      <w:lvlText w:val=""/>
      <w:lvlJc w:val="left"/>
      <w:pPr>
        <w:ind w:left="1152" w:hanging="360"/>
      </w:pPr>
      <w:rPr>
        <w:rFonts w:ascii="Wingdings" w:hAnsi="Wingdings" w:hint="default"/>
      </w:rPr>
    </w:lvl>
    <w:lvl w:ilvl="1" w:tplc="10090003" w:tentative="1">
      <w:start w:val="1"/>
      <w:numFmt w:val="bullet"/>
      <w:lvlText w:val="o"/>
      <w:lvlJc w:val="left"/>
      <w:pPr>
        <w:ind w:left="1872" w:hanging="360"/>
      </w:pPr>
      <w:rPr>
        <w:rFonts w:ascii="Courier New" w:hAnsi="Courier New" w:cs="Courier New" w:hint="default"/>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29" w15:restartNumberingAfterBreak="0">
    <w:nsid w:val="770850AC"/>
    <w:multiLevelType w:val="hybridMultilevel"/>
    <w:tmpl w:val="25A0D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91021B4"/>
    <w:multiLevelType w:val="hybridMultilevel"/>
    <w:tmpl w:val="0F8E1686"/>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97A00A0"/>
    <w:multiLevelType w:val="hybridMultilevel"/>
    <w:tmpl w:val="74DC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12092373">
    <w:abstractNumId w:val="8"/>
  </w:num>
  <w:num w:numId="2" w16cid:durableId="1955209632">
    <w:abstractNumId w:val="10"/>
  </w:num>
  <w:num w:numId="3" w16cid:durableId="1143428204">
    <w:abstractNumId w:val="9"/>
  </w:num>
  <w:num w:numId="4" w16cid:durableId="713578863">
    <w:abstractNumId w:val="5"/>
  </w:num>
  <w:num w:numId="5" w16cid:durableId="1066538368">
    <w:abstractNumId w:val="11"/>
  </w:num>
  <w:num w:numId="6" w16cid:durableId="2079202164">
    <w:abstractNumId w:val="31"/>
  </w:num>
  <w:num w:numId="7" w16cid:durableId="1405103723">
    <w:abstractNumId w:val="16"/>
  </w:num>
  <w:num w:numId="8" w16cid:durableId="1339623005">
    <w:abstractNumId w:val="15"/>
  </w:num>
  <w:num w:numId="9" w16cid:durableId="1805343671">
    <w:abstractNumId w:val="18"/>
  </w:num>
  <w:num w:numId="10" w16cid:durableId="1835027088">
    <w:abstractNumId w:val="7"/>
  </w:num>
  <w:num w:numId="11" w16cid:durableId="685401372">
    <w:abstractNumId w:val="12"/>
  </w:num>
  <w:num w:numId="12" w16cid:durableId="931203324">
    <w:abstractNumId w:val="13"/>
  </w:num>
  <w:num w:numId="13" w16cid:durableId="1903326123">
    <w:abstractNumId w:val="23"/>
  </w:num>
  <w:num w:numId="14" w16cid:durableId="896747604">
    <w:abstractNumId w:val="21"/>
  </w:num>
  <w:num w:numId="15" w16cid:durableId="1247223061">
    <w:abstractNumId w:val="1"/>
  </w:num>
  <w:num w:numId="16" w16cid:durableId="1805808265">
    <w:abstractNumId w:val="22"/>
  </w:num>
  <w:num w:numId="17" w16cid:durableId="2090493644">
    <w:abstractNumId w:val="2"/>
  </w:num>
  <w:num w:numId="18" w16cid:durableId="580410663">
    <w:abstractNumId w:val="27"/>
  </w:num>
  <w:num w:numId="19" w16cid:durableId="333456367">
    <w:abstractNumId w:val="19"/>
  </w:num>
  <w:num w:numId="20" w16cid:durableId="287198581">
    <w:abstractNumId w:val="6"/>
  </w:num>
  <w:num w:numId="21" w16cid:durableId="1786072136">
    <w:abstractNumId w:val="3"/>
  </w:num>
  <w:num w:numId="22" w16cid:durableId="834304850">
    <w:abstractNumId w:val="0"/>
  </w:num>
  <w:num w:numId="23" w16cid:durableId="1438678358">
    <w:abstractNumId w:val="14"/>
  </w:num>
  <w:num w:numId="24" w16cid:durableId="1327590156">
    <w:abstractNumId w:val="26"/>
  </w:num>
  <w:num w:numId="25" w16cid:durableId="1138916582">
    <w:abstractNumId w:val="17"/>
  </w:num>
  <w:num w:numId="26" w16cid:durableId="1844658773">
    <w:abstractNumId w:val="30"/>
  </w:num>
  <w:num w:numId="27" w16cid:durableId="847906397">
    <w:abstractNumId w:val="24"/>
  </w:num>
  <w:num w:numId="28" w16cid:durableId="1359627552">
    <w:abstractNumId w:val="20"/>
  </w:num>
  <w:num w:numId="29" w16cid:durableId="1421633381">
    <w:abstractNumId w:val="29"/>
  </w:num>
  <w:num w:numId="30" w16cid:durableId="1111784314">
    <w:abstractNumId w:val="4"/>
  </w:num>
  <w:num w:numId="31" w16cid:durableId="1734891903">
    <w:abstractNumId w:val="25"/>
  </w:num>
  <w:num w:numId="32" w16cid:durableId="984041732">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8F"/>
    <w:rsid w:val="000001FD"/>
    <w:rsid w:val="00000860"/>
    <w:rsid w:val="00001952"/>
    <w:rsid w:val="00001F5C"/>
    <w:rsid w:val="00001FFC"/>
    <w:rsid w:val="00002B4F"/>
    <w:rsid w:val="00002EDD"/>
    <w:rsid w:val="00002F52"/>
    <w:rsid w:val="000034FD"/>
    <w:rsid w:val="00003FB3"/>
    <w:rsid w:val="00004CCD"/>
    <w:rsid w:val="00005045"/>
    <w:rsid w:val="000052AD"/>
    <w:rsid w:val="00005F97"/>
    <w:rsid w:val="000070EF"/>
    <w:rsid w:val="0000732F"/>
    <w:rsid w:val="000073F6"/>
    <w:rsid w:val="00007525"/>
    <w:rsid w:val="00007EA9"/>
    <w:rsid w:val="00007F33"/>
    <w:rsid w:val="0001020A"/>
    <w:rsid w:val="000127BA"/>
    <w:rsid w:val="00012F7F"/>
    <w:rsid w:val="000133AC"/>
    <w:rsid w:val="000135E8"/>
    <w:rsid w:val="00013A01"/>
    <w:rsid w:val="00013DE3"/>
    <w:rsid w:val="00014017"/>
    <w:rsid w:val="00014389"/>
    <w:rsid w:val="0001463C"/>
    <w:rsid w:val="00014B03"/>
    <w:rsid w:val="00015000"/>
    <w:rsid w:val="0001505D"/>
    <w:rsid w:val="00015AA7"/>
    <w:rsid w:val="000162C2"/>
    <w:rsid w:val="0001747B"/>
    <w:rsid w:val="00017808"/>
    <w:rsid w:val="00017F03"/>
    <w:rsid w:val="0002003C"/>
    <w:rsid w:val="00020CD0"/>
    <w:rsid w:val="00021164"/>
    <w:rsid w:val="00022850"/>
    <w:rsid w:val="00022A4A"/>
    <w:rsid w:val="00022B67"/>
    <w:rsid w:val="00023E51"/>
    <w:rsid w:val="0002447F"/>
    <w:rsid w:val="00024572"/>
    <w:rsid w:val="000245C4"/>
    <w:rsid w:val="00024617"/>
    <w:rsid w:val="00024DAB"/>
    <w:rsid w:val="000250DF"/>
    <w:rsid w:val="00026412"/>
    <w:rsid w:val="000264AE"/>
    <w:rsid w:val="0002689E"/>
    <w:rsid w:val="00026D91"/>
    <w:rsid w:val="00027706"/>
    <w:rsid w:val="000279F3"/>
    <w:rsid w:val="00030E37"/>
    <w:rsid w:val="00030FA5"/>
    <w:rsid w:val="000310F7"/>
    <w:rsid w:val="000323C9"/>
    <w:rsid w:val="0003300C"/>
    <w:rsid w:val="00033088"/>
    <w:rsid w:val="000346D7"/>
    <w:rsid w:val="00035ED9"/>
    <w:rsid w:val="000361A4"/>
    <w:rsid w:val="00036B17"/>
    <w:rsid w:val="00036CF3"/>
    <w:rsid w:val="0003751B"/>
    <w:rsid w:val="0003754E"/>
    <w:rsid w:val="0003755E"/>
    <w:rsid w:val="00037F36"/>
    <w:rsid w:val="00040061"/>
    <w:rsid w:val="000401B4"/>
    <w:rsid w:val="000408BD"/>
    <w:rsid w:val="00041240"/>
    <w:rsid w:val="0004193E"/>
    <w:rsid w:val="00041B7A"/>
    <w:rsid w:val="00041DBF"/>
    <w:rsid w:val="00041DCE"/>
    <w:rsid w:val="0004215A"/>
    <w:rsid w:val="00042CCA"/>
    <w:rsid w:val="00043A67"/>
    <w:rsid w:val="00044246"/>
    <w:rsid w:val="00044C8A"/>
    <w:rsid w:val="000450FD"/>
    <w:rsid w:val="00045470"/>
    <w:rsid w:val="00045477"/>
    <w:rsid w:val="00045638"/>
    <w:rsid w:val="000456A2"/>
    <w:rsid w:val="0004690E"/>
    <w:rsid w:val="00046D4A"/>
    <w:rsid w:val="00046F38"/>
    <w:rsid w:val="00047247"/>
    <w:rsid w:val="00047894"/>
    <w:rsid w:val="0005074B"/>
    <w:rsid w:val="000507D5"/>
    <w:rsid w:val="00050911"/>
    <w:rsid w:val="00050C86"/>
    <w:rsid w:val="00051504"/>
    <w:rsid w:val="00051506"/>
    <w:rsid w:val="00051757"/>
    <w:rsid w:val="00051C23"/>
    <w:rsid w:val="0005206C"/>
    <w:rsid w:val="00053ECD"/>
    <w:rsid w:val="0005486D"/>
    <w:rsid w:val="00055964"/>
    <w:rsid w:val="00060706"/>
    <w:rsid w:val="00060EB1"/>
    <w:rsid w:val="00061390"/>
    <w:rsid w:val="000614D0"/>
    <w:rsid w:val="00061704"/>
    <w:rsid w:val="0006205B"/>
    <w:rsid w:val="000620C9"/>
    <w:rsid w:val="00063201"/>
    <w:rsid w:val="00063280"/>
    <w:rsid w:val="000634E4"/>
    <w:rsid w:val="00063C29"/>
    <w:rsid w:val="000641A2"/>
    <w:rsid w:val="000649AE"/>
    <w:rsid w:val="00064D94"/>
    <w:rsid w:val="0006556A"/>
    <w:rsid w:val="0006623F"/>
    <w:rsid w:val="0006664F"/>
    <w:rsid w:val="00066C54"/>
    <w:rsid w:val="000671CD"/>
    <w:rsid w:val="00067257"/>
    <w:rsid w:val="00067FD7"/>
    <w:rsid w:val="00070E2D"/>
    <w:rsid w:val="000723D4"/>
    <w:rsid w:val="00072795"/>
    <w:rsid w:val="000728B4"/>
    <w:rsid w:val="000728BA"/>
    <w:rsid w:val="00072E63"/>
    <w:rsid w:val="00073317"/>
    <w:rsid w:val="00073606"/>
    <w:rsid w:val="00073FF3"/>
    <w:rsid w:val="00074B62"/>
    <w:rsid w:val="00075AF7"/>
    <w:rsid w:val="00076149"/>
    <w:rsid w:val="000770C3"/>
    <w:rsid w:val="00077125"/>
    <w:rsid w:val="000772B4"/>
    <w:rsid w:val="000773F1"/>
    <w:rsid w:val="00077590"/>
    <w:rsid w:val="000809C8"/>
    <w:rsid w:val="00080EA0"/>
    <w:rsid w:val="0008114D"/>
    <w:rsid w:val="0008144C"/>
    <w:rsid w:val="00082641"/>
    <w:rsid w:val="0008350F"/>
    <w:rsid w:val="00084AAF"/>
    <w:rsid w:val="00084C12"/>
    <w:rsid w:val="000850BF"/>
    <w:rsid w:val="00085181"/>
    <w:rsid w:val="0008529C"/>
    <w:rsid w:val="00085592"/>
    <w:rsid w:val="000857EC"/>
    <w:rsid w:val="0008589E"/>
    <w:rsid w:val="00085C8A"/>
    <w:rsid w:val="000860AD"/>
    <w:rsid w:val="00086412"/>
    <w:rsid w:val="00086840"/>
    <w:rsid w:val="00086B7E"/>
    <w:rsid w:val="00086C98"/>
    <w:rsid w:val="00086F4E"/>
    <w:rsid w:val="00087C5C"/>
    <w:rsid w:val="00087E18"/>
    <w:rsid w:val="00087F9A"/>
    <w:rsid w:val="00090B64"/>
    <w:rsid w:val="00090D3E"/>
    <w:rsid w:val="000918CC"/>
    <w:rsid w:val="00091A94"/>
    <w:rsid w:val="00092DF8"/>
    <w:rsid w:val="00092E8A"/>
    <w:rsid w:val="0009367D"/>
    <w:rsid w:val="00095121"/>
    <w:rsid w:val="000951DA"/>
    <w:rsid w:val="000959B2"/>
    <w:rsid w:val="000959BF"/>
    <w:rsid w:val="00095E64"/>
    <w:rsid w:val="00095EE3"/>
    <w:rsid w:val="0009602B"/>
    <w:rsid w:val="0009612D"/>
    <w:rsid w:val="000970EF"/>
    <w:rsid w:val="0009789A"/>
    <w:rsid w:val="00097B0A"/>
    <w:rsid w:val="000A0B50"/>
    <w:rsid w:val="000A1068"/>
    <w:rsid w:val="000A181F"/>
    <w:rsid w:val="000A19F7"/>
    <w:rsid w:val="000A1AC9"/>
    <w:rsid w:val="000A1C20"/>
    <w:rsid w:val="000A1F8A"/>
    <w:rsid w:val="000A21B4"/>
    <w:rsid w:val="000A3E2F"/>
    <w:rsid w:val="000A3EE2"/>
    <w:rsid w:val="000A418E"/>
    <w:rsid w:val="000A43B1"/>
    <w:rsid w:val="000A4A1D"/>
    <w:rsid w:val="000A4F95"/>
    <w:rsid w:val="000A513C"/>
    <w:rsid w:val="000A551D"/>
    <w:rsid w:val="000A57FD"/>
    <w:rsid w:val="000A649E"/>
    <w:rsid w:val="000A65CB"/>
    <w:rsid w:val="000A6886"/>
    <w:rsid w:val="000A6934"/>
    <w:rsid w:val="000A6BF6"/>
    <w:rsid w:val="000B0113"/>
    <w:rsid w:val="000B0185"/>
    <w:rsid w:val="000B0BC6"/>
    <w:rsid w:val="000B150A"/>
    <w:rsid w:val="000B1633"/>
    <w:rsid w:val="000B16AF"/>
    <w:rsid w:val="000B1974"/>
    <w:rsid w:val="000B2B3A"/>
    <w:rsid w:val="000B2FC6"/>
    <w:rsid w:val="000B4258"/>
    <w:rsid w:val="000B4D9A"/>
    <w:rsid w:val="000B5003"/>
    <w:rsid w:val="000B5517"/>
    <w:rsid w:val="000B56BC"/>
    <w:rsid w:val="000B6250"/>
    <w:rsid w:val="000B7420"/>
    <w:rsid w:val="000B7D63"/>
    <w:rsid w:val="000C0206"/>
    <w:rsid w:val="000C038D"/>
    <w:rsid w:val="000C0928"/>
    <w:rsid w:val="000C0A95"/>
    <w:rsid w:val="000C0ABF"/>
    <w:rsid w:val="000C1CA8"/>
    <w:rsid w:val="000C1CE0"/>
    <w:rsid w:val="000C1FB3"/>
    <w:rsid w:val="000C3190"/>
    <w:rsid w:val="000C3462"/>
    <w:rsid w:val="000C3958"/>
    <w:rsid w:val="000C3E70"/>
    <w:rsid w:val="000C3F33"/>
    <w:rsid w:val="000C41D6"/>
    <w:rsid w:val="000C4D32"/>
    <w:rsid w:val="000C59B8"/>
    <w:rsid w:val="000C5A48"/>
    <w:rsid w:val="000C6039"/>
    <w:rsid w:val="000C674C"/>
    <w:rsid w:val="000C787C"/>
    <w:rsid w:val="000C7C18"/>
    <w:rsid w:val="000D002E"/>
    <w:rsid w:val="000D0281"/>
    <w:rsid w:val="000D0ED1"/>
    <w:rsid w:val="000D0ED9"/>
    <w:rsid w:val="000D1631"/>
    <w:rsid w:val="000D1639"/>
    <w:rsid w:val="000D1982"/>
    <w:rsid w:val="000D225E"/>
    <w:rsid w:val="000D2333"/>
    <w:rsid w:val="000D29D9"/>
    <w:rsid w:val="000D32A0"/>
    <w:rsid w:val="000D3589"/>
    <w:rsid w:val="000D5117"/>
    <w:rsid w:val="000D6538"/>
    <w:rsid w:val="000D6C9D"/>
    <w:rsid w:val="000D739A"/>
    <w:rsid w:val="000D799D"/>
    <w:rsid w:val="000D7DBA"/>
    <w:rsid w:val="000E00F9"/>
    <w:rsid w:val="000E0252"/>
    <w:rsid w:val="000E033B"/>
    <w:rsid w:val="000E1990"/>
    <w:rsid w:val="000E261A"/>
    <w:rsid w:val="000E270A"/>
    <w:rsid w:val="000E3250"/>
    <w:rsid w:val="000E3993"/>
    <w:rsid w:val="000E3A8F"/>
    <w:rsid w:val="000E45BD"/>
    <w:rsid w:val="000E5480"/>
    <w:rsid w:val="000E5843"/>
    <w:rsid w:val="000E608A"/>
    <w:rsid w:val="000E636C"/>
    <w:rsid w:val="000E7664"/>
    <w:rsid w:val="000E7E69"/>
    <w:rsid w:val="000F00C6"/>
    <w:rsid w:val="000F00DC"/>
    <w:rsid w:val="000F029F"/>
    <w:rsid w:val="000F0C97"/>
    <w:rsid w:val="000F14E1"/>
    <w:rsid w:val="000F160F"/>
    <w:rsid w:val="000F1AFE"/>
    <w:rsid w:val="000F1B7E"/>
    <w:rsid w:val="000F265C"/>
    <w:rsid w:val="000F38B4"/>
    <w:rsid w:val="000F3D17"/>
    <w:rsid w:val="000F3E9A"/>
    <w:rsid w:val="000F3F7A"/>
    <w:rsid w:val="000F523B"/>
    <w:rsid w:val="000F625B"/>
    <w:rsid w:val="000F6A97"/>
    <w:rsid w:val="000F6E5D"/>
    <w:rsid w:val="000F6F59"/>
    <w:rsid w:val="000F7306"/>
    <w:rsid w:val="000F7419"/>
    <w:rsid w:val="000F7D1E"/>
    <w:rsid w:val="000F7E3A"/>
    <w:rsid w:val="0010047B"/>
    <w:rsid w:val="00100B24"/>
    <w:rsid w:val="00100B71"/>
    <w:rsid w:val="001016CE"/>
    <w:rsid w:val="001024AC"/>
    <w:rsid w:val="001037C6"/>
    <w:rsid w:val="00103DC3"/>
    <w:rsid w:val="001045E2"/>
    <w:rsid w:val="00104E2F"/>
    <w:rsid w:val="00105382"/>
    <w:rsid w:val="001057EF"/>
    <w:rsid w:val="00106EFB"/>
    <w:rsid w:val="0010736B"/>
    <w:rsid w:val="00107DD3"/>
    <w:rsid w:val="00107E25"/>
    <w:rsid w:val="0011092B"/>
    <w:rsid w:val="00111A6A"/>
    <w:rsid w:val="001128E5"/>
    <w:rsid w:val="00112B1E"/>
    <w:rsid w:val="0011339F"/>
    <w:rsid w:val="001134B1"/>
    <w:rsid w:val="00113C25"/>
    <w:rsid w:val="0011516F"/>
    <w:rsid w:val="00115C53"/>
    <w:rsid w:val="00115C86"/>
    <w:rsid w:val="00115ECA"/>
    <w:rsid w:val="0011607A"/>
    <w:rsid w:val="00116F97"/>
    <w:rsid w:val="0011707D"/>
    <w:rsid w:val="00117D6A"/>
    <w:rsid w:val="0012039C"/>
    <w:rsid w:val="00120490"/>
    <w:rsid w:val="001204EC"/>
    <w:rsid w:val="001208D0"/>
    <w:rsid w:val="00121733"/>
    <w:rsid w:val="0012229B"/>
    <w:rsid w:val="001224E9"/>
    <w:rsid w:val="0012257A"/>
    <w:rsid w:val="001229C1"/>
    <w:rsid w:val="001231C7"/>
    <w:rsid w:val="0012373C"/>
    <w:rsid w:val="00123D92"/>
    <w:rsid w:val="00123DAE"/>
    <w:rsid w:val="00124359"/>
    <w:rsid w:val="00125961"/>
    <w:rsid w:val="00125A64"/>
    <w:rsid w:val="001260A0"/>
    <w:rsid w:val="001267B7"/>
    <w:rsid w:val="00126878"/>
    <w:rsid w:val="00126D98"/>
    <w:rsid w:val="00127318"/>
    <w:rsid w:val="00127740"/>
    <w:rsid w:val="00130605"/>
    <w:rsid w:val="00130640"/>
    <w:rsid w:val="00131981"/>
    <w:rsid w:val="001322A7"/>
    <w:rsid w:val="00132359"/>
    <w:rsid w:val="00132950"/>
    <w:rsid w:val="00133673"/>
    <w:rsid w:val="00133B51"/>
    <w:rsid w:val="001349A0"/>
    <w:rsid w:val="00134C61"/>
    <w:rsid w:val="001352A6"/>
    <w:rsid w:val="00135BA9"/>
    <w:rsid w:val="00136C68"/>
    <w:rsid w:val="00136D03"/>
    <w:rsid w:val="00137906"/>
    <w:rsid w:val="00140138"/>
    <w:rsid w:val="00140882"/>
    <w:rsid w:val="00141238"/>
    <w:rsid w:val="001413D0"/>
    <w:rsid w:val="00141918"/>
    <w:rsid w:val="00142BE1"/>
    <w:rsid w:val="0014348E"/>
    <w:rsid w:val="0014388B"/>
    <w:rsid w:val="00143A1E"/>
    <w:rsid w:val="00144211"/>
    <w:rsid w:val="0014449B"/>
    <w:rsid w:val="001448C3"/>
    <w:rsid w:val="0014535A"/>
    <w:rsid w:val="0014570E"/>
    <w:rsid w:val="0014580E"/>
    <w:rsid w:val="00146E2B"/>
    <w:rsid w:val="00147302"/>
    <w:rsid w:val="0014786F"/>
    <w:rsid w:val="001505CA"/>
    <w:rsid w:val="00150FE6"/>
    <w:rsid w:val="00151171"/>
    <w:rsid w:val="00151409"/>
    <w:rsid w:val="00151662"/>
    <w:rsid w:val="0015168E"/>
    <w:rsid w:val="0015224E"/>
    <w:rsid w:val="001526D0"/>
    <w:rsid w:val="00153292"/>
    <w:rsid w:val="00154AE0"/>
    <w:rsid w:val="0015519A"/>
    <w:rsid w:val="00155202"/>
    <w:rsid w:val="00155563"/>
    <w:rsid w:val="00156612"/>
    <w:rsid w:val="001600F2"/>
    <w:rsid w:val="00160230"/>
    <w:rsid w:val="00160438"/>
    <w:rsid w:val="001607AD"/>
    <w:rsid w:val="001608BA"/>
    <w:rsid w:val="00160D71"/>
    <w:rsid w:val="001618D5"/>
    <w:rsid w:val="00161DBA"/>
    <w:rsid w:val="0016244E"/>
    <w:rsid w:val="0016375D"/>
    <w:rsid w:val="001638C4"/>
    <w:rsid w:val="00163BF5"/>
    <w:rsid w:val="0016448F"/>
    <w:rsid w:val="00164B3C"/>
    <w:rsid w:val="00164F17"/>
    <w:rsid w:val="00165B02"/>
    <w:rsid w:val="00165CE6"/>
    <w:rsid w:val="001661FA"/>
    <w:rsid w:val="00166733"/>
    <w:rsid w:val="00166956"/>
    <w:rsid w:val="001669AD"/>
    <w:rsid w:val="00167A2C"/>
    <w:rsid w:val="00167BD9"/>
    <w:rsid w:val="001704B3"/>
    <w:rsid w:val="00170BA8"/>
    <w:rsid w:val="00170D9E"/>
    <w:rsid w:val="00170E3D"/>
    <w:rsid w:val="0017130B"/>
    <w:rsid w:val="001714EB"/>
    <w:rsid w:val="00171744"/>
    <w:rsid w:val="00171B80"/>
    <w:rsid w:val="00171B87"/>
    <w:rsid w:val="00172B01"/>
    <w:rsid w:val="00172FBA"/>
    <w:rsid w:val="0017324C"/>
    <w:rsid w:val="00173CF8"/>
    <w:rsid w:val="00174A81"/>
    <w:rsid w:val="001750C2"/>
    <w:rsid w:val="00175600"/>
    <w:rsid w:val="00175947"/>
    <w:rsid w:val="00175FCC"/>
    <w:rsid w:val="0017602D"/>
    <w:rsid w:val="00176A96"/>
    <w:rsid w:val="00176DA5"/>
    <w:rsid w:val="00176F3B"/>
    <w:rsid w:val="00177092"/>
    <w:rsid w:val="001771B6"/>
    <w:rsid w:val="00177F7D"/>
    <w:rsid w:val="001802AB"/>
    <w:rsid w:val="00182254"/>
    <w:rsid w:val="0018264D"/>
    <w:rsid w:val="00182CA8"/>
    <w:rsid w:val="00182F39"/>
    <w:rsid w:val="0018336D"/>
    <w:rsid w:val="00184018"/>
    <w:rsid w:val="00184293"/>
    <w:rsid w:val="00184820"/>
    <w:rsid w:val="00184E26"/>
    <w:rsid w:val="001851B8"/>
    <w:rsid w:val="00187433"/>
    <w:rsid w:val="00191A1B"/>
    <w:rsid w:val="00191FDA"/>
    <w:rsid w:val="0019204C"/>
    <w:rsid w:val="0019232C"/>
    <w:rsid w:val="00192469"/>
    <w:rsid w:val="0019291A"/>
    <w:rsid w:val="00192A4A"/>
    <w:rsid w:val="001935E5"/>
    <w:rsid w:val="001936CD"/>
    <w:rsid w:val="001937C9"/>
    <w:rsid w:val="00193941"/>
    <w:rsid w:val="001939E8"/>
    <w:rsid w:val="001945B5"/>
    <w:rsid w:val="00194778"/>
    <w:rsid w:val="001954CC"/>
    <w:rsid w:val="001967DB"/>
    <w:rsid w:val="00197094"/>
    <w:rsid w:val="00197233"/>
    <w:rsid w:val="00197E1F"/>
    <w:rsid w:val="001A06B4"/>
    <w:rsid w:val="001A0A7A"/>
    <w:rsid w:val="001A0DB9"/>
    <w:rsid w:val="001A175E"/>
    <w:rsid w:val="001A19DA"/>
    <w:rsid w:val="001A1B44"/>
    <w:rsid w:val="001A1BEF"/>
    <w:rsid w:val="001A2410"/>
    <w:rsid w:val="001A2F16"/>
    <w:rsid w:val="001A4975"/>
    <w:rsid w:val="001A4E47"/>
    <w:rsid w:val="001A4E8F"/>
    <w:rsid w:val="001A52B8"/>
    <w:rsid w:val="001A56BD"/>
    <w:rsid w:val="001A59D6"/>
    <w:rsid w:val="001A63C9"/>
    <w:rsid w:val="001A6E30"/>
    <w:rsid w:val="001A77F1"/>
    <w:rsid w:val="001A7BD0"/>
    <w:rsid w:val="001A7CCB"/>
    <w:rsid w:val="001B13A1"/>
    <w:rsid w:val="001B1AE0"/>
    <w:rsid w:val="001B2187"/>
    <w:rsid w:val="001B2D19"/>
    <w:rsid w:val="001B2F82"/>
    <w:rsid w:val="001B2FC5"/>
    <w:rsid w:val="001B3C25"/>
    <w:rsid w:val="001B3E77"/>
    <w:rsid w:val="001B472D"/>
    <w:rsid w:val="001B4941"/>
    <w:rsid w:val="001B4C15"/>
    <w:rsid w:val="001B5276"/>
    <w:rsid w:val="001B54FE"/>
    <w:rsid w:val="001B5DD8"/>
    <w:rsid w:val="001B684E"/>
    <w:rsid w:val="001B7982"/>
    <w:rsid w:val="001B7989"/>
    <w:rsid w:val="001C01A6"/>
    <w:rsid w:val="001C08B6"/>
    <w:rsid w:val="001C0BC7"/>
    <w:rsid w:val="001C0DFE"/>
    <w:rsid w:val="001C0FCD"/>
    <w:rsid w:val="001C1280"/>
    <w:rsid w:val="001C1743"/>
    <w:rsid w:val="001C22B7"/>
    <w:rsid w:val="001C2C8D"/>
    <w:rsid w:val="001C366F"/>
    <w:rsid w:val="001C36CC"/>
    <w:rsid w:val="001C3B14"/>
    <w:rsid w:val="001C42E1"/>
    <w:rsid w:val="001C4742"/>
    <w:rsid w:val="001C47E9"/>
    <w:rsid w:val="001C534E"/>
    <w:rsid w:val="001C567F"/>
    <w:rsid w:val="001C5C33"/>
    <w:rsid w:val="001C5EAB"/>
    <w:rsid w:val="001C5F67"/>
    <w:rsid w:val="001C6B5E"/>
    <w:rsid w:val="001C739D"/>
    <w:rsid w:val="001C7473"/>
    <w:rsid w:val="001C7A9D"/>
    <w:rsid w:val="001C7F79"/>
    <w:rsid w:val="001D0497"/>
    <w:rsid w:val="001D2069"/>
    <w:rsid w:val="001D2A9F"/>
    <w:rsid w:val="001D2C52"/>
    <w:rsid w:val="001D2DBD"/>
    <w:rsid w:val="001D37C1"/>
    <w:rsid w:val="001D3F30"/>
    <w:rsid w:val="001D4156"/>
    <w:rsid w:val="001D4CC8"/>
    <w:rsid w:val="001D545A"/>
    <w:rsid w:val="001D59AF"/>
    <w:rsid w:val="001D5E8C"/>
    <w:rsid w:val="001D6086"/>
    <w:rsid w:val="001D7668"/>
    <w:rsid w:val="001D7E00"/>
    <w:rsid w:val="001E02DC"/>
    <w:rsid w:val="001E0779"/>
    <w:rsid w:val="001E100B"/>
    <w:rsid w:val="001E1609"/>
    <w:rsid w:val="001E202C"/>
    <w:rsid w:val="001E2370"/>
    <w:rsid w:val="001E305F"/>
    <w:rsid w:val="001E313B"/>
    <w:rsid w:val="001E31C7"/>
    <w:rsid w:val="001E340C"/>
    <w:rsid w:val="001E3522"/>
    <w:rsid w:val="001E39FE"/>
    <w:rsid w:val="001E4F4A"/>
    <w:rsid w:val="001E4F5A"/>
    <w:rsid w:val="001E5572"/>
    <w:rsid w:val="001E56BB"/>
    <w:rsid w:val="001E62C2"/>
    <w:rsid w:val="001E675D"/>
    <w:rsid w:val="001E6F0D"/>
    <w:rsid w:val="001E7B3D"/>
    <w:rsid w:val="001F00F6"/>
    <w:rsid w:val="001F0194"/>
    <w:rsid w:val="001F11DD"/>
    <w:rsid w:val="001F1492"/>
    <w:rsid w:val="001F1499"/>
    <w:rsid w:val="001F1752"/>
    <w:rsid w:val="001F179F"/>
    <w:rsid w:val="001F19CD"/>
    <w:rsid w:val="001F19D7"/>
    <w:rsid w:val="001F1B3C"/>
    <w:rsid w:val="001F28D3"/>
    <w:rsid w:val="001F2A0B"/>
    <w:rsid w:val="001F2E3B"/>
    <w:rsid w:val="001F2E58"/>
    <w:rsid w:val="001F3DC1"/>
    <w:rsid w:val="001F408F"/>
    <w:rsid w:val="001F421C"/>
    <w:rsid w:val="001F4A03"/>
    <w:rsid w:val="001F5064"/>
    <w:rsid w:val="001F5703"/>
    <w:rsid w:val="001F6130"/>
    <w:rsid w:val="001F63F1"/>
    <w:rsid w:val="001F7824"/>
    <w:rsid w:val="001F7F75"/>
    <w:rsid w:val="002014AA"/>
    <w:rsid w:val="00201BAE"/>
    <w:rsid w:val="00201E43"/>
    <w:rsid w:val="002027CE"/>
    <w:rsid w:val="00202980"/>
    <w:rsid w:val="00202E03"/>
    <w:rsid w:val="002036D4"/>
    <w:rsid w:val="00204082"/>
    <w:rsid w:val="002041FC"/>
    <w:rsid w:val="00204672"/>
    <w:rsid w:val="00204BC2"/>
    <w:rsid w:val="00204F15"/>
    <w:rsid w:val="00205828"/>
    <w:rsid w:val="002059DB"/>
    <w:rsid w:val="0020640D"/>
    <w:rsid w:val="0020640F"/>
    <w:rsid w:val="0020647B"/>
    <w:rsid w:val="00206505"/>
    <w:rsid w:val="00206E86"/>
    <w:rsid w:val="00207469"/>
    <w:rsid w:val="002075F6"/>
    <w:rsid w:val="002077C0"/>
    <w:rsid w:val="0021002B"/>
    <w:rsid w:val="002106CB"/>
    <w:rsid w:val="00210EBF"/>
    <w:rsid w:val="00211484"/>
    <w:rsid w:val="00211A11"/>
    <w:rsid w:val="00211BEC"/>
    <w:rsid w:val="00211D2C"/>
    <w:rsid w:val="00211E92"/>
    <w:rsid w:val="002129C5"/>
    <w:rsid w:val="0021354B"/>
    <w:rsid w:val="00213E9F"/>
    <w:rsid w:val="00214288"/>
    <w:rsid w:val="00214368"/>
    <w:rsid w:val="00215F65"/>
    <w:rsid w:val="00216269"/>
    <w:rsid w:val="00216760"/>
    <w:rsid w:val="00217ED0"/>
    <w:rsid w:val="00220769"/>
    <w:rsid w:val="0022077B"/>
    <w:rsid w:val="00220C8D"/>
    <w:rsid w:val="00221A41"/>
    <w:rsid w:val="00221C2A"/>
    <w:rsid w:val="00221C89"/>
    <w:rsid w:val="002223D7"/>
    <w:rsid w:val="00222842"/>
    <w:rsid w:val="002230C0"/>
    <w:rsid w:val="00223E50"/>
    <w:rsid w:val="0022416B"/>
    <w:rsid w:val="002245CE"/>
    <w:rsid w:val="0022479C"/>
    <w:rsid w:val="00224F26"/>
    <w:rsid w:val="00225097"/>
    <w:rsid w:val="00225926"/>
    <w:rsid w:val="00225CFE"/>
    <w:rsid w:val="00226436"/>
    <w:rsid w:val="00226543"/>
    <w:rsid w:val="002265DC"/>
    <w:rsid w:val="002278C1"/>
    <w:rsid w:val="002310B9"/>
    <w:rsid w:val="00231137"/>
    <w:rsid w:val="00231F47"/>
    <w:rsid w:val="002329E4"/>
    <w:rsid w:val="00233485"/>
    <w:rsid w:val="0023356E"/>
    <w:rsid w:val="002352C1"/>
    <w:rsid w:val="00235913"/>
    <w:rsid w:val="00236129"/>
    <w:rsid w:val="0023626A"/>
    <w:rsid w:val="00236632"/>
    <w:rsid w:val="00236DC8"/>
    <w:rsid w:val="00237550"/>
    <w:rsid w:val="00237A3B"/>
    <w:rsid w:val="00240B9E"/>
    <w:rsid w:val="00241640"/>
    <w:rsid w:val="00241ED5"/>
    <w:rsid w:val="0024206A"/>
    <w:rsid w:val="00242B6B"/>
    <w:rsid w:val="00242D2F"/>
    <w:rsid w:val="002433B7"/>
    <w:rsid w:val="00243801"/>
    <w:rsid w:val="00243C82"/>
    <w:rsid w:val="00243D59"/>
    <w:rsid w:val="0024492E"/>
    <w:rsid w:val="00245B0F"/>
    <w:rsid w:val="002479CD"/>
    <w:rsid w:val="00247DC3"/>
    <w:rsid w:val="0025072D"/>
    <w:rsid w:val="0025076F"/>
    <w:rsid w:val="00250D6F"/>
    <w:rsid w:val="00250D91"/>
    <w:rsid w:val="00250FA0"/>
    <w:rsid w:val="00250FC3"/>
    <w:rsid w:val="002510F6"/>
    <w:rsid w:val="002517CE"/>
    <w:rsid w:val="00251E90"/>
    <w:rsid w:val="00252A9D"/>
    <w:rsid w:val="00252E44"/>
    <w:rsid w:val="00252F6D"/>
    <w:rsid w:val="002533D2"/>
    <w:rsid w:val="002545CD"/>
    <w:rsid w:val="002545EF"/>
    <w:rsid w:val="00254AEF"/>
    <w:rsid w:val="00254BF0"/>
    <w:rsid w:val="00254C6A"/>
    <w:rsid w:val="00255332"/>
    <w:rsid w:val="00255759"/>
    <w:rsid w:val="00255880"/>
    <w:rsid w:val="00255C8B"/>
    <w:rsid w:val="00256169"/>
    <w:rsid w:val="002566C8"/>
    <w:rsid w:val="00256EFC"/>
    <w:rsid w:val="00257A4A"/>
    <w:rsid w:val="00257C7E"/>
    <w:rsid w:val="002601B0"/>
    <w:rsid w:val="002603BE"/>
    <w:rsid w:val="002605B5"/>
    <w:rsid w:val="002606E5"/>
    <w:rsid w:val="00260C9B"/>
    <w:rsid w:val="00260ED3"/>
    <w:rsid w:val="0026116D"/>
    <w:rsid w:val="002612D5"/>
    <w:rsid w:val="002614B1"/>
    <w:rsid w:val="00262B36"/>
    <w:rsid w:val="002643BD"/>
    <w:rsid w:val="0026451C"/>
    <w:rsid w:val="002648FC"/>
    <w:rsid w:val="00264A3B"/>
    <w:rsid w:val="00264B7E"/>
    <w:rsid w:val="00264C2D"/>
    <w:rsid w:val="0026568A"/>
    <w:rsid w:val="0026581F"/>
    <w:rsid w:val="002671CD"/>
    <w:rsid w:val="0026781E"/>
    <w:rsid w:val="00271E96"/>
    <w:rsid w:val="002730CD"/>
    <w:rsid w:val="00273272"/>
    <w:rsid w:val="00273E3D"/>
    <w:rsid w:val="00276137"/>
    <w:rsid w:val="0027636D"/>
    <w:rsid w:val="0027655A"/>
    <w:rsid w:val="00276B3B"/>
    <w:rsid w:val="00276F12"/>
    <w:rsid w:val="00277868"/>
    <w:rsid w:val="00277B78"/>
    <w:rsid w:val="00280B9B"/>
    <w:rsid w:val="00280D75"/>
    <w:rsid w:val="00281D38"/>
    <w:rsid w:val="00282999"/>
    <w:rsid w:val="00282E10"/>
    <w:rsid w:val="0028325E"/>
    <w:rsid w:val="0028553D"/>
    <w:rsid w:val="002857D0"/>
    <w:rsid w:val="002872C8"/>
    <w:rsid w:val="0028756D"/>
    <w:rsid w:val="002875C0"/>
    <w:rsid w:val="00287777"/>
    <w:rsid w:val="00287E10"/>
    <w:rsid w:val="00290373"/>
    <w:rsid w:val="002910ED"/>
    <w:rsid w:val="0029143A"/>
    <w:rsid w:val="00291895"/>
    <w:rsid w:val="00291EA7"/>
    <w:rsid w:val="00293FD9"/>
    <w:rsid w:val="0029403E"/>
    <w:rsid w:val="00294047"/>
    <w:rsid w:val="002940E2"/>
    <w:rsid w:val="00294125"/>
    <w:rsid w:val="002942AE"/>
    <w:rsid w:val="0029451A"/>
    <w:rsid w:val="0029484A"/>
    <w:rsid w:val="00295417"/>
    <w:rsid w:val="00295BC7"/>
    <w:rsid w:val="00295C9E"/>
    <w:rsid w:val="00295F0B"/>
    <w:rsid w:val="00296930"/>
    <w:rsid w:val="00297A59"/>
    <w:rsid w:val="00297B19"/>
    <w:rsid w:val="00297D15"/>
    <w:rsid w:val="00297E00"/>
    <w:rsid w:val="002A03FD"/>
    <w:rsid w:val="002A1459"/>
    <w:rsid w:val="002A20FC"/>
    <w:rsid w:val="002A3EA5"/>
    <w:rsid w:val="002A4C01"/>
    <w:rsid w:val="002A5119"/>
    <w:rsid w:val="002A532A"/>
    <w:rsid w:val="002A5DD2"/>
    <w:rsid w:val="002A604D"/>
    <w:rsid w:val="002A6F22"/>
    <w:rsid w:val="002A75B8"/>
    <w:rsid w:val="002A7908"/>
    <w:rsid w:val="002B05D4"/>
    <w:rsid w:val="002B0D49"/>
    <w:rsid w:val="002B1758"/>
    <w:rsid w:val="002B18BB"/>
    <w:rsid w:val="002B1EE6"/>
    <w:rsid w:val="002B24F3"/>
    <w:rsid w:val="002B26CA"/>
    <w:rsid w:val="002B4747"/>
    <w:rsid w:val="002B4C16"/>
    <w:rsid w:val="002B4FD6"/>
    <w:rsid w:val="002B5591"/>
    <w:rsid w:val="002B579F"/>
    <w:rsid w:val="002B60BA"/>
    <w:rsid w:val="002B6544"/>
    <w:rsid w:val="002B7B02"/>
    <w:rsid w:val="002C00BD"/>
    <w:rsid w:val="002C03EF"/>
    <w:rsid w:val="002C04B1"/>
    <w:rsid w:val="002C0BBA"/>
    <w:rsid w:val="002C1D35"/>
    <w:rsid w:val="002C1DD2"/>
    <w:rsid w:val="002C1DEF"/>
    <w:rsid w:val="002C238B"/>
    <w:rsid w:val="002C2DF1"/>
    <w:rsid w:val="002C3CD6"/>
    <w:rsid w:val="002C3DBD"/>
    <w:rsid w:val="002C413B"/>
    <w:rsid w:val="002C4239"/>
    <w:rsid w:val="002C4561"/>
    <w:rsid w:val="002C4C6C"/>
    <w:rsid w:val="002C51A4"/>
    <w:rsid w:val="002C56F7"/>
    <w:rsid w:val="002C5AC3"/>
    <w:rsid w:val="002C5BB6"/>
    <w:rsid w:val="002C5D6D"/>
    <w:rsid w:val="002C68F7"/>
    <w:rsid w:val="002C6BE5"/>
    <w:rsid w:val="002C798B"/>
    <w:rsid w:val="002D00EB"/>
    <w:rsid w:val="002D0201"/>
    <w:rsid w:val="002D1DD8"/>
    <w:rsid w:val="002D1F26"/>
    <w:rsid w:val="002D27A3"/>
    <w:rsid w:val="002D2DFD"/>
    <w:rsid w:val="002D4B8B"/>
    <w:rsid w:val="002D4D54"/>
    <w:rsid w:val="002D4E25"/>
    <w:rsid w:val="002D548B"/>
    <w:rsid w:val="002D58F5"/>
    <w:rsid w:val="002D63CF"/>
    <w:rsid w:val="002D698B"/>
    <w:rsid w:val="002D72DF"/>
    <w:rsid w:val="002E0114"/>
    <w:rsid w:val="002E10BB"/>
    <w:rsid w:val="002E146C"/>
    <w:rsid w:val="002E204A"/>
    <w:rsid w:val="002E2A49"/>
    <w:rsid w:val="002E2C24"/>
    <w:rsid w:val="002E3425"/>
    <w:rsid w:val="002E3B76"/>
    <w:rsid w:val="002E49A8"/>
    <w:rsid w:val="002E4BEE"/>
    <w:rsid w:val="002E4C95"/>
    <w:rsid w:val="002E507E"/>
    <w:rsid w:val="002E6920"/>
    <w:rsid w:val="002E6E18"/>
    <w:rsid w:val="002E760B"/>
    <w:rsid w:val="002E7F38"/>
    <w:rsid w:val="002F030F"/>
    <w:rsid w:val="002F0550"/>
    <w:rsid w:val="002F096D"/>
    <w:rsid w:val="002F0A4E"/>
    <w:rsid w:val="002F0EAB"/>
    <w:rsid w:val="002F111C"/>
    <w:rsid w:val="002F23D8"/>
    <w:rsid w:val="002F3142"/>
    <w:rsid w:val="002F3558"/>
    <w:rsid w:val="002F3584"/>
    <w:rsid w:val="002F35EA"/>
    <w:rsid w:val="002F37F1"/>
    <w:rsid w:val="002F3BCD"/>
    <w:rsid w:val="002F3D7F"/>
    <w:rsid w:val="002F40E7"/>
    <w:rsid w:val="002F4704"/>
    <w:rsid w:val="002F4924"/>
    <w:rsid w:val="002F4A23"/>
    <w:rsid w:val="002F5A37"/>
    <w:rsid w:val="002F5CAE"/>
    <w:rsid w:val="002F66B8"/>
    <w:rsid w:val="002F6D05"/>
    <w:rsid w:val="002F7884"/>
    <w:rsid w:val="002F7AFD"/>
    <w:rsid w:val="00300473"/>
    <w:rsid w:val="0030061B"/>
    <w:rsid w:val="00300655"/>
    <w:rsid w:val="0030093F"/>
    <w:rsid w:val="0030147D"/>
    <w:rsid w:val="00301ACD"/>
    <w:rsid w:val="00302156"/>
    <w:rsid w:val="00302DDE"/>
    <w:rsid w:val="00303966"/>
    <w:rsid w:val="0030398F"/>
    <w:rsid w:val="00303FF0"/>
    <w:rsid w:val="00304705"/>
    <w:rsid w:val="0030494D"/>
    <w:rsid w:val="00304AC1"/>
    <w:rsid w:val="00304ACC"/>
    <w:rsid w:val="00304EEF"/>
    <w:rsid w:val="00305551"/>
    <w:rsid w:val="00305577"/>
    <w:rsid w:val="00305881"/>
    <w:rsid w:val="003061DA"/>
    <w:rsid w:val="003066A7"/>
    <w:rsid w:val="00306A91"/>
    <w:rsid w:val="003110A9"/>
    <w:rsid w:val="0031156B"/>
    <w:rsid w:val="00311F89"/>
    <w:rsid w:val="00312261"/>
    <w:rsid w:val="0031265A"/>
    <w:rsid w:val="00312FCD"/>
    <w:rsid w:val="003137C7"/>
    <w:rsid w:val="0031384F"/>
    <w:rsid w:val="003138B1"/>
    <w:rsid w:val="00313F2F"/>
    <w:rsid w:val="0031520C"/>
    <w:rsid w:val="003158D4"/>
    <w:rsid w:val="0031765C"/>
    <w:rsid w:val="00320680"/>
    <w:rsid w:val="00320EA1"/>
    <w:rsid w:val="00321AD8"/>
    <w:rsid w:val="0032331A"/>
    <w:rsid w:val="00323C67"/>
    <w:rsid w:val="00323EEB"/>
    <w:rsid w:val="00324D95"/>
    <w:rsid w:val="00325CD9"/>
    <w:rsid w:val="00326C77"/>
    <w:rsid w:val="00327077"/>
    <w:rsid w:val="00327C4D"/>
    <w:rsid w:val="00327C6D"/>
    <w:rsid w:val="003305A3"/>
    <w:rsid w:val="00330693"/>
    <w:rsid w:val="00330D1F"/>
    <w:rsid w:val="00330D26"/>
    <w:rsid w:val="00330FE4"/>
    <w:rsid w:val="003315C9"/>
    <w:rsid w:val="0033180A"/>
    <w:rsid w:val="00331ACB"/>
    <w:rsid w:val="003322A9"/>
    <w:rsid w:val="00332BA4"/>
    <w:rsid w:val="00332E3F"/>
    <w:rsid w:val="003331BC"/>
    <w:rsid w:val="003333A0"/>
    <w:rsid w:val="003333A3"/>
    <w:rsid w:val="00333435"/>
    <w:rsid w:val="00333AB7"/>
    <w:rsid w:val="00333E72"/>
    <w:rsid w:val="003341C9"/>
    <w:rsid w:val="00334302"/>
    <w:rsid w:val="003347FF"/>
    <w:rsid w:val="003349AE"/>
    <w:rsid w:val="00334CDC"/>
    <w:rsid w:val="00335882"/>
    <w:rsid w:val="00335C54"/>
    <w:rsid w:val="00335FFC"/>
    <w:rsid w:val="0033694F"/>
    <w:rsid w:val="00336F03"/>
    <w:rsid w:val="003376B0"/>
    <w:rsid w:val="00337916"/>
    <w:rsid w:val="00337BC1"/>
    <w:rsid w:val="0034035C"/>
    <w:rsid w:val="00340419"/>
    <w:rsid w:val="00340B77"/>
    <w:rsid w:val="00340D82"/>
    <w:rsid w:val="003419DA"/>
    <w:rsid w:val="00342F2D"/>
    <w:rsid w:val="00343138"/>
    <w:rsid w:val="003458B5"/>
    <w:rsid w:val="00345A8E"/>
    <w:rsid w:val="00346184"/>
    <w:rsid w:val="003465E7"/>
    <w:rsid w:val="00346D90"/>
    <w:rsid w:val="00346E59"/>
    <w:rsid w:val="0034720D"/>
    <w:rsid w:val="003508DD"/>
    <w:rsid w:val="00350BEC"/>
    <w:rsid w:val="0035151B"/>
    <w:rsid w:val="003516D0"/>
    <w:rsid w:val="0035177A"/>
    <w:rsid w:val="003517B6"/>
    <w:rsid w:val="0035195D"/>
    <w:rsid w:val="0035323D"/>
    <w:rsid w:val="003539CE"/>
    <w:rsid w:val="00353D22"/>
    <w:rsid w:val="00353EE2"/>
    <w:rsid w:val="0035468D"/>
    <w:rsid w:val="00354F75"/>
    <w:rsid w:val="00355166"/>
    <w:rsid w:val="0035584A"/>
    <w:rsid w:val="00355C1D"/>
    <w:rsid w:val="0035617B"/>
    <w:rsid w:val="00356323"/>
    <w:rsid w:val="003564AE"/>
    <w:rsid w:val="00356D34"/>
    <w:rsid w:val="003570C9"/>
    <w:rsid w:val="0035717A"/>
    <w:rsid w:val="00357481"/>
    <w:rsid w:val="00357EB5"/>
    <w:rsid w:val="00360340"/>
    <w:rsid w:val="0036076D"/>
    <w:rsid w:val="00360ADE"/>
    <w:rsid w:val="0036146A"/>
    <w:rsid w:val="003628F4"/>
    <w:rsid w:val="00362CC0"/>
    <w:rsid w:val="0036415E"/>
    <w:rsid w:val="003646C3"/>
    <w:rsid w:val="003647C0"/>
    <w:rsid w:val="00364D7F"/>
    <w:rsid w:val="00364DCD"/>
    <w:rsid w:val="00365AAB"/>
    <w:rsid w:val="003667E6"/>
    <w:rsid w:val="00367338"/>
    <w:rsid w:val="00367A31"/>
    <w:rsid w:val="00367D6B"/>
    <w:rsid w:val="00370356"/>
    <w:rsid w:val="00370D69"/>
    <w:rsid w:val="00371010"/>
    <w:rsid w:val="0037105F"/>
    <w:rsid w:val="0037130E"/>
    <w:rsid w:val="00373583"/>
    <w:rsid w:val="00373D1D"/>
    <w:rsid w:val="00374D9E"/>
    <w:rsid w:val="003751BB"/>
    <w:rsid w:val="003759FD"/>
    <w:rsid w:val="00375DF0"/>
    <w:rsid w:val="00376229"/>
    <w:rsid w:val="00376762"/>
    <w:rsid w:val="003769E5"/>
    <w:rsid w:val="00376C63"/>
    <w:rsid w:val="00377097"/>
    <w:rsid w:val="003777EB"/>
    <w:rsid w:val="003800DB"/>
    <w:rsid w:val="003800F2"/>
    <w:rsid w:val="00381727"/>
    <w:rsid w:val="0038265F"/>
    <w:rsid w:val="00383133"/>
    <w:rsid w:val="0038370F"/>
    <w:rsid w:val="00384E87"/>
    <w:rsid w:val="003850C9"/>
    <w:rsid w:val="00385797"/>
    <w:rsid w:val="00385D29"/>
    <w:rsid w:val="00386647"/>
    <w:rsid w:val="00386D67"/>
    <w:rsid w:val="00386DB8"/>
    <w:rsid w:val="00390A32"/>
    <w:rsid w:val="00390A65"/>
    <w:rsid w:val="003922F6"/>
    <w:rsid w:val="003933DE"/>
    <w:rsid w:val="0039387C"/>
    <w:rsid w:val="0039416C"/>
    <w:rsid w:val="00394263"/>
    <w:rsid w:val="00394335"/>
    <w:rsid w:val="00394A5C"/>
    <w:rsid w:val="003953BA"/>
    <w:rsid w:val="00396068"/>
    <w:rsid w:val="00396194"/>
    <w:rsid w:val="00396F58"/>
    <w:rsid w:val="00397134"/>
    <w:rsid w:val="0039761F"/>
    <w:rsid w:val="00397811"/>
    <w:rsid w:val="003978DC"/>
    <w:rsid w:val="0039790A"/>
    <w:rsid w:val="00397ECB"/>
    <w:rsid w:val="003A11BE"/>
    <w:rsid w:val="003A193B"/>
    <w:rsid w:val="003A2065"/>
    <w:rsid w:val="003A22A8"/>
    <w:rsid w:val="003A285C"/>
    <w:rsid w:val="003A2D6E"/>
    <w:rsid w:val="003A3B05"/>
    <w:rsid w:val="003A41BA"/>
    <w:rsid w:val="003A42B4"/>
    <w:rsid w:val="003A43C9"/>
    <w:rsid w:val="003A4990"/>
    <w:rsid w:val="003A49D5"/>
    <w:rsid w:val="003A4ACC"/>
    <w:rsid w:val="003A4F9E"/>
    <w:rsid w:val="003A5605"/>
    <w:rsid w:val="003A5BBF"/>
    <w:rsid w:val="003A6447"/>
    <w:rsid w:val="003A696B"/>
    <w:rsid w:val="003A6FF4"/>
    <w:rsid w:val="003A7015"/>
    <w:rsid w:val="003A72C7"/>
    <w:rsid w:val="003A7B27"/>
    <w:rsid w:val="003B094C"/>
    <w:rsid w:val="003B3477"/>
    <w:rsid w:val="003B4624"/>
    <w:rsid w:val="003B5207"/>
    <w:rsid w:val="003B5857"/>
    <w:rsid w:val="003B585E"/>
    <w:rsid w:val="003B58F2"/>
    <w:rsid w:val="003B5B39"/>
    <w:rsid w:val="003B5B50"/>
    <w:rsid w:val="003B6241"/>
    <w:rsid w:val="003B6991"/>
    <w:rsid w:val="003B6C23"/>
    <w:rsid w:val="003B6E11"/>
    <w:rsid w:val="003B72FA"/>
    <w:rsid w:val="003B7965"/>
    <w:rsid w:val="003C0673"/>
    <w:rsid w:val="003C12E9"/>
    <w:rsid w:val="003C1744"/>
    <w:rsid w:val="003C3419"/>
    <w:rsid w:val="003C3640"/>
    <w:rsid w:val="003C3CAB"/>
    <w:rsid w:val="003C55E8"/>
    <w:rsid w:val="003C5926"/>
    <w:rsid w:val="003C5E61"/>
    <w:rsid w:val="003C607D"/>
    <w:rsid w:val="003C62B8"/>
    <w:rsid w:val="003C6341"/>
    <w:rsid w:val="003C6642"/>
    <w:rsid w:val="003C706A"/>
    <w:rsid w:val="003C7549"/>
    <w:rsid w:val="003D0B79"/>
    <w:rsid w:val="003D0E5C"/>
    <w:rsid w:val="003D2501"/>
    <w:rsid w:val="003D40F9"/>
    <w:rsid w:val="003D4216"/>
    <w:rsid w:val="003D48C4"/>
    <w:rsid w:val="003D4ABD"/>
    <w:rsid w:val="003D53DD"/>
    <w:rsid w:val="003D68B4"/>
    <w:rsid w:val="003D77C7"/>
    <w:rsid w:val="003D796C"/>
    <w:rsid w:val="003E0251"/>
    <w:rsid w:val="003E224C"/>
    <w:rsid w:val="003E3058"/>
    <w:rsid w:val="003E3445"/>
    <w:rsid w:val="003E4600"/>
    <w:rsid w:val="003E4884"/>
    <w:rsid w:val="003E4BF7"/>
    <w:rsid w:val="003E4C4E"/>
    <w:rsid w:val="003E5D13"/>
    <w:rsid w:val="003E5EE0"/>
    <w:rsid w:val="003E6A81"/>
    <w:rsid w:val="003E73C9"/>
    <w:rsid w:val="003E756F"/>
    <w:rsid w:val="003E798F"/>
    <w:rsid w:val="003E799A"/>
    <w:rsid w:val="003E7F71"/>
    <w:rsid w:val="003E7FFB"/>
    <w:rsid w:val="003F0E2E"/>
    <w:rsid w:val="003F1557"/>
    <w:rsid w:val="003F2054"/>
    <w:rsid w:val="003F215F"/>
    <w:rsid w:val="003F221A"/>
    <w:rsid w:val="003F2715"/>
    <w:rsid w:val="003F3457"/>
    <w:rsid w:val="003F3BC7"/>
    <w:rsid w:val="003F624F"/>
    <w:rsid w:val="003F6F8C"/>
    <w:rsid w:val="003F6FF5"/>
    <w:rsid w:val="003F714C"/>
    <w:rsid w:val="003F71D9"/>
    <w:rsid w:val="003F797D"/>
    <w:rsid w:val="003F7A50"/>
    <w:rsid w:val="004006E1"/>
    <w:rsid w:val="004007F8"/>
    <w:rsid w:val="00400C3B"/>
    <w:rsid w:val="004020D7"/>
    <w:rsid w:val="0040281B"/>
    <w:rsid w:val="00402A82"/>
    <w:rsid w:val="00402AD7"/>
    <w:rsid w:val="00402B5B"/>
    <w:rsid w:val="00402BA6"/>
    <w:rsid w:val="0040365C"/>
    <w:rsid w:val="00403CF6"/>
    <w:rsid w:val="00403F5D"/>
    <w:rsid w:val="004044B6"/>
    <w:rsid w:val="00404BD5"/>
    <w:rsid w:val="00404BF9"/>
    <w:rsid w:val="00404C03"/>
    <w:rsid w:val="00405438"/>
    <w:rsid w:val="0040577A"/>
    <w:rsid w:val="00405F79"/>
    <w:rsid w:val="00406C72"/>
    <w:rsid w:val="004078C5"/>
    <w:rsid w:val="00407F1D"/>
    <w:rsid w:val="00410C2A"/>
    <w:rsid w:val="0041161C"/>
    <w:rsid w:val="00411BC6"/>
    <w:rsid w:val="00413D2C"/>
    <w:rsid w:val="0041403C"/>
    <w:rsid w:val="004143D6"/>
    <w:rsid w:val="004144B7"/>
    <w:rsid w:val="0041465E"/>
    <w:rsid w:val="004149DE"/>
    <w:rsid w:val="00415444"/>
    <w:rsid w:val="00415B9E"/>
    <w:rsid w:val="0041682C"/>
    <w:rsid w:val="00416A5A"/>
    <w:rsid w:val="00417BB8"/>
    <w:rsid w:val="00417C82"/>
    <w:rsid w:val="0042042B"/>
    <w:rsid w:val="00420A6F"/>
    <w:rsid w:val="00421283"/>
    <w:rsid w:val="00422F19"/>
    <w:rsid w:val="00423242"/>
    <w:rsid w:val="004236B2"/>
    <w:rsid w:val="00424AA3"/>
    <w:rsid w:val="00424DA2"/>
    <w:rsid w:val="00424ECF"/>
    <w:rsid w:val="004269B5"/>
    <w:rsid w:val="00426C47"/>
    <w:rsid w:val="0042710E"/>
    <w:rsid w:val="0042732C"/>
    <w:rsid w:val="0042786C"/>
    <w:rsid w:val="00430A9E"/>
    <w:rsid w:val="00431BA9"/>
    <w:rsid w:val="00431D95"/>
    <w:rsid w:val="00431DCA"/>
    <w:rsid w:val="004322C6"/>
    <w:rsid w:val="0043233F"/>
    <w:rsid w:val="00432D7B"/>
    <w:rsid w:val="00434D6F"/>
    <w:rsid w:val="00434FFF"/>
    <w:rsid w:val="0043612F"/>
    <w:rsid w:val="00436763"/>
    <w:rsid w:val="00436CE4"/>
    <w:rsid w:val="00437611"/>
    <w:rsid w:val="0043793C"/>
    <w:rsid w:val="00437A77"/>
    <w:rsid w:val="00437D66"/>
    <w:rsid w:val="00437E9A"/>
    <w:rsid w:val="004400AE"/>
    <w:rsid w:val="00440136"/>
    <w:rsid w:val="00440971"/>
    <w:rsid w:val="00440A0F"/>
    <w:rsid w:val="00441DF9"/>
    <w:rsid w:val="00441E8A"/>
    <w:rsid w:val="004421F1"/>
    <w:rsid w:val="004422B3"/>
    <w:rsid w:val="004423C2"/>
    <w:rsid w:val="0044240D"/>
    <w:rsid w:val="0044274E"/>
    <w:rsid w:val="004432FD"/>
    <w:rsid w:val="004436C2"/>
    <w:rsid w:val="004438D2"/>
    <w:rsid w:val="00443EF9"/>
    <w:rsid w:val="00443F79"/>
    <w:rsid w:val="0044421C"/>
    <w:rsid w:val="004452C8"/>
    <w:rsid w:val="004460A4"/>
    <w:rsid w:val="004464E2"/>
    <w:rsid w:val="00447801"/>
    <w:rsid w:val="004479A1"/>
    <w:rsid w:val="00447A43"/>
    <w:rsid w:val="00447C52"/>
    <w:rsid w:val="004502C1"/>
    <w:rsid w:val="00450853"/>
    <w:rsid w:val="004511FE"/>
    <w:rsid w:val="004513CD"/>
    <w:rsid w:val="00452A6B"/>
    <w:rsid w:val="0045300B"/>
    <w:rsid w:val="0045303A"/>
    <w:rsid w:val="00453280"/>
    <w:rsid w:val="004542C1"/>
    <w:rsid w:val="004548D5"/>
    <w:rsid w:val="00455052"/>
    <w:rsid w:val="00455272"/>
    <w:rsid w:val="004554F2"/>
    <w:rsid w:val="0045679F"/>
    <w:rsid w:val="004573F4"/>
    <w:rsid w:val="00457854"/>
    <w:rsid w:val="00457B7E"/>
    <w:rsid w:val="004609F2"/>
    <w:rsid w:val="00460FC7"/>
    <w:rsid w:val="004624CD"/>
    <w:rsid w:val="0046278D"/>
    <w:rsid w:val="00462CDA"/>
    <w:rsid w:val="0046325E"/>
    <w:rsid w:val="00463314"/>
    <w:rsid w:val="004645CC"/>
    <w:rsid w:val="00464AAF"/>
    <w:rsid w:val="00464B11"/>
    <w:rsid w:val="00464B66"/>
    <w:rsid w:val="00464B8D"/>
    <w:rsid w:val="00464BEB"/>
    <w:rsid w:val="00464FD9"/>
    <w:rsid w:val="00465126"/>
    <w:rsid w:val="004659F4"/>
    <w:rsid w:val="00466973"/>
    <w:rsid w:val="004669C3"/>
    <w:rsid w:val="004718B8"/>
    <w:rsid w:val="00471DA1"/>
    <w:rsid w:val="00471FDF"/>
    <w:rsid w:val="004724DA"/>
    <w:rsid w:val="0047388F"/>
    <w:rsid w:val="0047390D"/>
    <w:rsid w:val="004739B8"/>
    <w:rsid w:val="004739E4"/>
    <w:rsid w:val="00473CDC"/>
    <w:rsid w:val="004743F3"/>
    <w:rsid w:val="0047511A"/>
    <w:rsid w:val="00475695"/>
    <w:rsid w:val="00475883"/>
    <w:rsid w:val="004758BD"/>
    <w:rsid w:val="00475A4B"/>
    <w:rsid w:val="004765CE"/>
    <w:rsid w:val="00476CB8"/>
    <w:rsid w:val="004802B1"/>
    <w:rsid w:val="0048054A"/>
    <w:rsid w:val="00481085"/>
    <w:rsid w:val="004815B5"/>
    <w:rsid w:val="00481AF8"/>
    <w:rsid w:val="00483A08"/>
    <w:rsid w:val="00483C0F"/>
    <w:rsid w:val="0048405C"/>
    <w:rsid w:val="0048423E"/>
    <w:rsid w:val="00484CF2"/>
    <w:rsid w:val="0048505D"/>
    <w:rsid w:val="00486933"/>
    <w:rsid w:val="00486C9E"/>
    <w:rsid w:val="0048768A"/>
    <w:rsid w:val="00487DFA"/>
    <w:rsid w:val="00490795"/>
    <w:rsid w:val="004909F0"/>
    <w:rsid w:val="00490B3E"/>
    <w:rsid w:val="00490E62"/>
    <w:rsid w:val="00491123"/>
    <w:rsid w:val="00491154"/>
    <w:rsid w:val="00491300"/>
    <w:rsid w:val="00491893"/>
    <w:rsid w:val="00491D29"/>
    <w:rsid w:val="00491D9A"/>
    <w:rsid w:val="00491DEF"/>
    <w:rsid w:val="00491DFA"/>
    <w:rsid w:val="0049286F"/>
    <w:rsid w:val="00492A70"/>
    <w:rsid w:val="00492C3D"/>
    <w:rsid w:val="004936A6"/>
    <w:rsid w:val="00493B16"/>
    <w:rsid w:val="00495510"/>
    <w:rsid w:val="00495669"/>
    <w:rsid w:val="00495C7A"/>
    <w:rsid w:val="00496259"/>
    <w:rsid w:val="004974EA"/>
    <w:rsid w:val="004A0895"/>
    <w:rsid w:val="004A0917"/>
    <w:rsid w:val="004A0BAB"/>
    <w:rsid w:val="004A19E5"/>
    <w:rsid w:val="004A2322"/>
    <w:rsid w:val="004A282C"/>
    <w:rsid w:val="004A378C"/>
    <w:rsid w:val="004A3975"/>
    <w:rsid w:val="004A4775"/>
    <w:rsid w:val="004A4863"/>
    <w:rsid w:val="004A4CCF"/>
    <w:rsid w:val="004A5357"/>
    <w:rsid w:val="004A5832"/>
    <w:rsid w:val="004A6429"/>
    <w:rsid w:val="004A6B0B"/>
    <w:rsid w:val="004A6B37"/>
    <w:rsid w:val="004A6D01"/>
    <w:rsid w:val="004B0291"/>
    <w:rsid w:val="004B0E8A"/>
    <w:rsid w:val="004B1265"/>
    <w:rsid w:val="004B2135"/>
    <w:rsid w:val="004B2138"/>
    <w:rsid w:val="004B27C2"/>
    <w:rsid w:val="004B2B7E"/>
    <w:rsid w:val="004B2F40"/>
    <w:rsid w:val="004B2FB8"/>
    <w:rsid w:val="004B3246"/>
    <w:rsid w:val="004B346B"/>
    <w:rsid w:val="004B3833"/>
    <w:rsid w:val="004B3CA0"/>
    <w:rsid w:val="004B3DAE"/>
    <w:rsid w:val="004B3F77"/>
    <w:rsid w:val="004B48D7"/>
    <w:rsid w:val="004B4D0F"/>
    <w:rsid w:val="004B4EFA"/>
    <w:rsid w:val="004B537E"/>
    <w:rsid w:val="004B54C9"/>
    <w:rsid w:val="004B5687"/>
    <w:rsid w:val="004B676F"/>
    <w:rsid w:val="004B6DE4"/>
    <w:rsid w:val="004B7420"/>
    <w:rsid w:val="004C0159"/>
    <w:rsid w:val="004C088C"/>
    <w:rsid w:val="004C0933"/>
    <w:rsid w:val="004C14B8"/>
    <w:rsid w:val="004C18F5"/>
    <w:rsid w:val="004C1965"/>
    <w:rsid w:val="004C27A9"/>
    <w:rsid w:val="004C29D3"/>
    <w:rsid w:val="004C344A"/>
    <w:rsid w:val="004C367A"/>
    <w:rsid w:val="004C3A30"/>
    <w:rsid w:val="004C43A8"/>
    <w:rsid w:val="004C4556"/>
    <w:rsid w:val="004C4763"/>
    <w:rsid w:val="004C53B3"/>
    <w:rsid w:val="004C5698"/>
    <w:rsid w:val="004C56DD"/>
    <w:rsid w:val="004C5782"/>
    <w:rsid w:val="004C6829"/>
    <w:rsid w:val="004C687E"/>
    <w:rsid w:val="004D1764"/>
    <w:rsid w:val="004D3233"/>
    <w:rsid w:val="004D32FC"/>
    <w:rsid w:val="004D3D83"/>
    <w:rsid w:val="004D4B17"/>
    <w:rsid w:val="004D7009"/>
    <w:rsid w:val="004D7EA6"/>
    <w:rsid w:val="004E06EA"/>
    <w:rsid w:val="004E0AD8"/>
    <w:rsid w:val="004E0B6E"/>
    <w:rsid w:val="004E0FC4"/>
    <w:rsid w:val="004E19FA"/>
    <w:rsid w:val="004E21A7"/>
    <w:rsid w:val="004E2732"/>
    <w:rsid w:val="004E2C05"/>
    <w:rsid w:val="004E308F"/>
    <w:rsid w:val="004E3300"/>
    <w:rsid w:val="004E39D1"/>
    <w:rsid w:val="004E3DDD"/>
    <w:rsid w:val="004E4963"/>
    <w:rsid w:val="004E4B43"/>
    <w:rsid w:val="004E5361"/>
    <w:rsid w:val="004E54DB"/>
    <w:rsid w:val="004E6001"/>
    <w:rsid w:val="004E63BD"/>
    <w:rsid w:val="004E67D3"/>
    <w:rsid w:val="004E6CCC"/>
    <w:rsid w:val="004E6D85"/>
    <w:rsid w:val="004E76AC"/>
    <w:rsid w:val="004E7A82"/>
    <w:rsid w:val="004F033A"/>
    <w:rsid w:val="004F041F"/>
    <w:rsid w:val="004F0849"/>
    <w:rsid w:val="004F12D4"/>
    <w:rsid w:val="004F1C9E"/>
    <w:rsid w:val="004F1DB6"/>
    <w:rsid w:val="004F1F60"/>
    <w:rsid w:val="004F2A2E"/>
    <w:rsid w:val="004F2AB5"/>
    <w:rsid w:val="004F2F7A"/>
    <w:rsid w:val="004F33E0"/>
    <w:rsid w:val="004F39CF"/>
    <w:rsid w:val="004F3D23"/>
    <w:rsid w:val="004F3D48"/>
    <w:rsid w:val="004F3F01"/>
    <w:rsid w:val="004F465E"/>
    <w:rsid w:val="004F4752"/>
    <w:rsid w:val="004F4CF5"/>
    <w:rsid w:val="004F5596"/>
    <w:rsid w:val="004F6D34"/>
    <w:rsid w:val="004F73F7"/>
    <w:rsid w:val="004F7569"/>
    <w:rsid w:val="005005CD"/>
    <w:rsid w:val="00501E59"/>
    <w:rsid w:val="005037DF"/>
    <w:rsid w:val="00503F5D"/>
    <w:rsid w:val="00504446"/>
    <w:rsid w:val="00504DB3"/>
    <w:rsid w:val="00505BE5"/>
    <w:rsid w:val="00505DA5"/>
    <w:rsid w:val="00506651"/>
    <w:rsid w:val="00506C13"/>
    <w:rsid w:val="005076AD"/>
    <w:rsid w:val="005101A0"/>
    <w:rsid w:val="00510372"/>
    <w:rsid w:val="0051062D"/>
    <w:rsid w:val="00510964"/>
    <w:rsid w:val="00510B87"/>
    <w:rsid w:val="005110DE"/>
    <w:rsid w:val="00511576"/>
    <w:rsid w:val="00511B3C"/>
    <w:rsid w:val="00512595"/>
    <w:rsid w:val="00512C2A"/>
    <w:rsid w:val="00513372"/>
    <w:rsid w:val="005135BD"/>
    <w:rsid w:val="00513861"/>
    <w:rsid w:val="005138F1"/>
    <w:rsid w:val="005140BE"/>
    <w:rsid w:val="00514780"/>
    <w:rsid w:val="005149F3"/>
    <w:rsid w:val="00515D2D"/>
    <w:rsid w:val="00515FA6"/>
    <w:rsid w:val="005167B0"/>
    <w:rsid w:val="00516A68"/>
    <w:rsid w:val="0051753C"/>
    <w:rsid w:val="0051764E"/>
    <w:rsid w:val="0051774D"/>
    <w:rsid w:val="00517F8A"/>
    <w:rsid w:val="00520555"/>
    <w:rsid w:val="005209D6"/>
    <w:rsid w:val="00520F54"/>
    <w:rsid w:val="005210DE"/>
    <w:rsid w:val="005211A5"/>
    <w:rsid w:val="0052181B"/>
    <w:rsid w:val="00521997"/>
    <w:rsid w:val="00521D4E"/>
    <w:rsid w:val="00521D5A"/>
    <w:rsid w:val="00522250"/>
    <w:rsid w:val="00522311"/>
    <w:rsid w:val="00522600"/>
    <w:rsid w:val="0052260A"/>
    <w:rsid w:val="00522778"/>
    <w:rsid w:val="00523947"/>
    <w:rsid w:val="00524337"/>
    <w:rsid w:val="00524B41"/>
    <w:rsid w:val="00524D53"/>
    <w:rsid w:val="00524EC9"/>
    <w:rsid w:val="005251C9"/>
    <w:rsid w:val="005255B0"/>
    <w:rsid w:val="005256E1"/>
    <w:rsid w:val="00525F28"/>
    <w:rsid w:val="00526203"/>
    <w:rsid w:val="00526566"/>
    <w:rsid w:val="00526900"/>
    <w:rsid w:val="00526CD8"/>
    <w:rsid w:val="00526F59"/>
    <w:rsid w:val="00527251"/>
    <w:rsid w:val="00527877"/>
    <w:rsid w:val="00527DAC"/>
    <w:rsid w:val="00530AD8"/>
    <w:rsid w:val="00530EAE"/>
    <w:rsid w:val="00531DD7"/>
    <w:rsid w:val="00532971"/>
    <w:rsid w:val="00532BC0"/>
    <w:rsid w:val="00532F44"/>
    <w:rsid w:val="00534548"/>
    <w:rsid w:val="0053461C"/>
    <w:rsid w:val="00535252"/>
    <w:rsid w:val="00535928"/>
    <w:rsid w:val="005364BC"/>
    <w:rsid w:val="00536599"/>
    <w:rsid w:val="00536CAD"/>
    <w:rsid w:val="00536F26"/>
    <w:rsid w:val="00537088"/>
    <w:rsid w:val="00537216"/>
    <w:rsid w:val="0053725C"/>
    <w:rsid w:val="0054042B"/>
    <w:rsid w:val="0054048B"/>
    <w:rsid w:val="00540D70"/>
    <w:rsid w:val="00541093"/>
    <w:rsid w:val="005410CF"/>
    <w:rsid w:val="00541668"/>
    <w:rsid w:val="0054185A"/>
    <w:rsid w:val="0054267B"/>
    <w:rsid w:val="0054371E"/>
    <w:rsid w:val="00543B1F"/>
    <w:rsid w:val="00544A4A"/>
    <w:rsid w:val="00544B04"/>
    <w:rsid w:val="00544BF3"/>
    <w:rsid w:val="005454A3"/>
    <w:rsid w:val="00545662"/>
    <w:rsid w:val="00545D2D"/>
    <w:rsid w:val="00545E8B"/>
    <w:rsid w:val="0054699F"/>
    <w:rsid w:val="00547161"/>
    <w:rsid w:val="00547C3A"/>
    <w:rsid w:val="00550264"/>
    <w:rsid w:val="005508D9"/>
    <w:rsid w:val="005520D1"/>
    <w:rsid w:val="00553813"/>
    <w:rsid w:val="0055395A"/>
    <w:rsid w:val="00553EA3"/>
    <w:rsid w:val="0055414F"/>
    <w:rsid w:val="0055490D"/>
    <w:rsid w:val="00554EC4"/>
    <w:rsid w:val="00555424"/>
    <w:rsid w:val="00555ACF"/>
    <w:rsid w:val="00556827"/>
    <w:rsid w:val="005568BE"/>
    <w:rsid w:val="0055783B"/>
    <w:rsid w:val="00557912"/>
    <w:rsid w:val="0056001C"/>
    <w:rsid w:val="00560E7C"/>
    <w:rsid w:val="00560FF5"/>
    <w:rsid w:val="00561B9C"/>
    <w:rsid w:val="00561CCE"/>
    <w:rsid w:val="00561FA0"/>
    <w:rsid w:val="005622B8"/>
    <w:rsid w:val="00562712"/>
    <w:rsid w:val="00562A03"/>
    <w:rsid w:val="00562A83"/>
    <w:rsid w:val="005632D2"/>
    <w:rsid w:val="00564222"/>
    <w:rsid w:val="00565899"/>
    <w:rsid w:val="00566238"/>
    <w:rsid w:val="0056711F"/>
    <w:rsid w:val="005704B2"/>
    <w:rsid w:val="00570CFA"/>
    <w:rsid w:val="0057167B"/>
    <w:rsid w:val="005728F5"/>
    <w:rsid w:val="00572B3F"/>
    <w:rsid w:val="005733F2"/>
    <w:rsid w:val="0057367D"/>
    <w:rsid w:val="00573B5C"/>
    <w:rsid w:val="00573C4A"/>
    <w:rsid w:val="0057413F"/>
    <w:rsid w:val="00574F0D"/>
    <w:rsid w:val="005750B5"/>
    <w:rsid w:val="00575177"/>
    <w:rsid w:val="00575E1D"/>
    <w:rsid w:val="00575F91"/>
    <w:rsid w:val="0057729A"/>
    <w:rsid w:val="0057770C"/>
    <w:rsid w:val="00577894"/>
    <w:rsid w:val="00580C59"/>
    <w:rsid w:val="00580C85"/>
    <w:rsid w:val="00581DB8"/>
    <w:rsid w:val="005830B2"/>
    <w:rsid w:val="0058352A"/>
    <w:rsid w:val="00583641"/>
    <w:rsid w:val="005836EE"/>
    <w:rsid w:val="005844A5"/>
    <w:rsid w:val="00584B9E"/>
    <w:rsid w:val="00584CDE"/>
    <w:rsid w:val="00586165"/>
    <w:rsid w:val="0058672E"/>
    <w:rsid w:val="00587467"/>
    <w:rsid w:val="005874DD"/>
    <w:rsid w:val="00587CFF"/>
    <w:rsid w:val="00587D7B"/>
    <w:rsid w:val="00587E66"/>
    <w:rsid w:val="005906A2"/>
    <w:rsid w:val="00591EF0"/>
    <w:rsid w:val="00592788"/>
    <w:rsid w:val="005928A5"/>
    <w:rsid w:val="005931FA"/>
    <w:rsid w:val="005935EF"/>
    <w:rsid w:val="00593B9D"/>
    <w:rsid w:val="00594D7F"/>
    <w:rsid w:val="00594E49"/>
    <w:rsid w:val="00595142"/>
    <w:rsid w:val="00595B1F"/>
    <w:rsid w:val="00596C99"/>
    <w:rsid w:val="00596FD4"/>
    <w:rsid w:val="00597EB2"/>
    <w:rsid w:val="005A04F3"/>
    <w:rsid w:val="005A0731"/>
    <w:rsid w:val="005A128E"/>
    <w:rsid w:val="005A15C5"/>
    <w:rsid w:val="005A2A63"/>
    <w:rsid w:val="005A3475"/>
    <w:rsid w:val="005A3990"/>
    <w:rsid w:val="005A3A0B"/>
    <w:rsid w:val="005A419B"/>
    <w:rsid w:val="005A4517"/>
    <w:rsid w:val="005A46E2"/>
    <w:rsid w:val="005A50F3"/>
    <w:rsid w:val="005A5391"/>
    <w:rsid w:val="005A5637"/>
    <w:rsid w:val="005A5957"/>
    <w:rsid w:val="005A5F50"/>
    <w:rsid w:val="005A644A"/>
    <w:rsid w:val="005A67AE"/>
    <w:rsid w:val="005A7602"/>
    <w:rsid w:val="005A7825"/>
    <w:rsid w:val="005A782F"/>
    <w:rsid w:val="005A7CCC"/>
    <w:rsid w:val="005B0885"/>
    <w:rsid w:val="005B0A79"/>
    <w:rsid w:val="005B0E6A"/>
    <w:rsid w:val="005B14E1"/>
    <w:rsid w:val="005B178B"/>
    <w:rsid w:val="005B1F3E"/>
    <w:rsid w:val="005B2251"/>
    <w:rsid w:val="005B28E5"/>
    <w:rsid w:val="005B361F"/>
    <w:rsid w:val="005B4141"/>
    <w:rsid w:val="005B45D2"/>
    <w:rsid w:val="005B4BB3"/>
    <w:rsid w:val="005B50A5"/>
    <w:rsid w:val="005B5321"/>
    <w:rsid w:val="005B598B"/>
    <w:rsid w:val="005B5AC9"/>
    <w:rsid w:val="005B61EF"/>
    <w:rsid w:val="005B69CB"/>
    <w:rsid w:val="005B6BE0"/>
    <w:rsid w:val="005B7C2D"/>
    <w:rsid w:val="005B7E21"/>
    <w:rsid w:val="005B7F1F"/>
    <w:rsid w:val="005C045B"/>
    <w:rsid w:val="005C0998"/>
    <w:rsid w:val="005C09F5"/>
    <w:rsid w:val="005C0CD9"/>
    <w:rsid w:val="005C3768"/>
    <w:rsid w:val="005C3D4E"/>
    <w:rsid w:val="005C3E63"/>
    <w:rsid w:val="005C4601"/>
    <w:rsid w:val="005C4A8C"/>
    <w:rsid w:val="005C4DDA"/>
    <w:rsid w:val="005C58A8"/>
    <w:rsid w:val="005C6006"/>
    <w:rsid w:val="005C6513"/>
    <w:rsid w:val="005C738F"/>
    <w:rsid w:val="005C7445"/>
    <w:rsid w:val="005C76A1"/>
    <w:rsid w:val="005C7BA5"/>
    <w:rsid w:val="005D0F27"/>
    <w:rsid w:val="005D109A"/>
    <w:rsid w:val="005D2728"/>
    <w:rsid w:val="005D2BAF"/>
    <w:rsid w:val="005D3C9C"/>
    <w:rsid w:val="005D4917"/>
    <w:rsid w:val="005D515F"/>
    <w:rsid w:val="005D5484"/>
    <w:rsid w:val="005D6090"/>
    <w:rsid w:val="005D61D4"/>
    <w:rsid w:val="005D6286"/>
    <w:rsid w:val="005D641C"/>
    <w:rsid w:val="005D668B"/>
    <w:rsid w:val="005D71C7"/>
    <w:rsid w:val="005D781A"/>
    <w:rsid w:val="005D78EC"/>
    <w:rsid w:val="005D7AC9"/>
    <w:rsid w:val="005D7C84"/>
    <w:rsid w:val="005E0159"/>
    <w:rsid w:val="005E242A"/>
    <w:rsid w:val="005E26D5"/>
    <w:rsid w:val="005E2852"/>
    <w:rsid w:val="005E3076"/>
    <w:rsid w:val="005E312B"/>
    <w:rsid w:val="005E3A3B"/>
    <w:rsid w:val="005E3DD5"/>
    <w:rsid w:val="005E4648"/>
    <w:rsid w:val="005E51E2"/>
    <w:rsid w:val="005E5C70"/>
    <w:rsid w:val="005E5EC8"/>
    <w:rsid w:val="005E6910"/>
    <w:rsid w:val="005E7A63"/>
    <w:rsid w:val="005F1632"/>
    <w:rsid w:val="005F1B22"/>
    <w:rsid w:val="005F2612"/>
    <w:rsid w:val="005F32BE"/>
    <w:rsid w:val="005F3CBB"/>
    <w:rsid w:val="005F3CE1"/>
    <w:rsid w:val="005F430A"/>
    <w:rsid w:val="005F496B"/>
    <w:rsid w:val="005F4BCC"/>
    <w:rsid w:val="005F52CA"/>
    <w:rsid w:val="005F53D3"/>
    <w:rsid w:val="005F5AAE"/>
    <w:rsid w:val="005F5B34"/>
    <w:rsid w:val="005F5F5A"/>
    <w:rsid w:val="005F6C9E"/>
    <w:rsid w:val="005F6E0A"/>
    <w:rsid w:val="005F6E60"/>
    <w:rsid w:val="005F6F20"/>
    <w:rsid w:val="005F6FAF"/>
    <w:rsid w:val="005F763F"/>
    <w:rsid w:val="005F7AC6"/>
    <w:rsid w:val="0060190D"/>
    <w:rsid w:val="00602736"/>
    <w:rsid w:val="00602771"/>
    <w:rsid w:val="006032BE"/>
    <w:rsid w:val="00604C50"/>
    <w:rsid w:val="00604F5A"/>
    <w:rsid w:val="006051D5"/>
    <w:rsid w:val="00605215"/>
    <w:rsid w:val="0060569B"/>
    <w:rsid w:val="00606432"/>
    <w:rsid w:val="00606766"/>
    <w:rsid w:val="00606917"/>
    <w:rsid w:val="00606BB3"/>
    <w:rsid w:val="00607D11"/>
    <w:rsid w:val="006100EC"/>
    <w:rsid w:val="0061027F"/>
    <w:rsid w:val="006103A1"/>
    <w:rsid w:val="006103FC"/>
    <w:rsid w:val="0061114B"/>
    <w:rsid w:val="00611D06"/>
    <w:rsid w:val="00611FC7"/>
    <w:rsid w:val="00612775"/>
    <w:rsid w:val="00612C87"/>
    <w:rsid w:val="00612D3A"/>
    <w:rsid w:val="006136AE"/>
    <w:rsid w:val="0061374E"/>
    <w:rsid w:val="006139A4"/>
    <w:rsid w:val="00613D1D"/>
    <w:rsid w:val="006141DF"/>
    <w:rsid w:val="00614339"/>
    <w:rsid w:val="0061473C"/>
    <w:rsid w:val="006149EA"/>
    <w:rsid w:val="00614B66"/>
    <w:rsid w:val="0061523B"/>
    <w:rsid w:val="006154DE"/>
    <w:rsid w:val="00615AFE"/>
    <w:rsid w:val="0061610E"/>
    <w:rsid w:val="0061633C"/>
    <w:rsid w:val="0061689A"/>
    <w:rsid w:val="006174BD"/>
    <w:rsid w:val="00617596"/>
    <w:rsid w:val="006178F0"/>
    <w:rsid w:val="006179A1"/>
    <w:rsid w:val="00617AE8"/>
    <w:rsid w:val="00617DB3"/>
    <w:rsid w:val="00617EA6"/>
    <w:rsid w:val="0062080F"/>
    <w:rsid w:val="00621002"/>
    <w:rsid w:val="006210F1"/>
    <w:rsid w:val="0062112B"/>
    <w:rsid w:val="00621915"/>
    <w:rsid w:val="00621952"/>
    <w:rsid w:val="00622772"/>
    <w:rsid w:val="00622C47"/>
    <w:rsid w:val="00623913"/>
    <w:rsid w:val="00624ACF"/>
    <w:rsid w:val="00625A4C"/>
    <w:rsid w:val="00625B06"/>
    <w:rsid w:val="00625F38"/>
    <w:rsid w:val="006269DC"/>
    <w:rsid w:val="00626CBC"/>
    <w:rsid w:val="00627A1B"/>
    <w:rsid w:val="006300BA"/>
    <w:rsid w:val="006303DB"/>
    <w:rsid w:val="00630CFB"/>
    <w:rsid w:val="00630E29"/>
    <w:rsid w:val="00631B8A"/>
    <w:rsid w:val="00632A55"/>
    <w:rsid w:val="00632E62"/>
    <w:rsid w:val="00633081"/>
    <w:rsid w:val="00634C82"/>
    <w:rsid w:val="00635566"/>
    <w:rsid w:val="006362C2"/>
    <w:rsid w:val="00636464"/>
    <w:rsid w:val="006364C3"/>
    <w:rsid w:val="00636D76"/>
    <w:rsid w:val="00637E61"/>
    <w:rsid w:val="006400F3"/>
    <w:rsid w:val="00640AB5"/>
    <w:rsid w:val="0064134F"/>
    <w:rsid w:val="006417BA"/>
    <w:rsid w:val="00642669"/>
    <w:rsid w:val="006429B3"/>
    <w:rsid w:val="00642B23"/>
    <w:rsid w:val="006430B0"/>
    <w:rsid w:val="00643976"/>
    <w:rsid w:val="006439BB"/>
    <w:rsid w:val="00644146"/>
    <w:rsid w:val="00644DD5"/>
    <w:rsid w:val="0064557C"/>
    <w:rsid w:val="00646C23"/>
    <w:rsid w:val="00646D02"/>
    <w:rsid w:val="00647288"/>
    <w:rsid w:val="00647900"/>
    <w:rsid w:val="00647966"/>
    <w:rsid w:val="00647A9A"/>
    <w:rsid w:val="00647BC0"/>
    <w:rsid w:val="00647CAF"/>
    <w:rsid w:val="00650589"/>
    <w:rsid w:val="00650747"/>
    <w:rsid w:val="00650DCD"/>
    <w:rsid w:val="00651B1C"/>
    <w:rsid w:val="006523B8"/>
    <w:rsid w:val="00652916"/>
    <w:rsid w:val="00652A18"/>
    <w:rsid w:val="00652B54"/>
    <w:rsid w:val="0065338B"/>
    <w:rsid w:val="006537D3"/>
    <w:rsid w:val="0065469D"/>
    <w:rsid w:val="00654A07"/>
    <w:rsid w:val="00655A10"/>
    <w:rsid w:val="00655B96"/>
    <w:rsid w:val="00655E3C"/>
    <w:rsid w:val="006562CA"/>
    <w:rsid w:val="0065635E"/>
    <w:rsid w:val="006567DE"/>
    <w:rsid w:val="00661395"/>
    <w:rsid w:val="00661F42"/>
    <w:rsid w:val="00662FB6"/>
    <w:rsid w:val="006638D6"/>
    <w:rsid w:val="00664394"/>
    <w:rsid w:val="00664443"/>
    <w:rsid w:val="006656A1"/>
    <w:rsid w:val="00665782"/>
    <w:rsid w:val="006661DB"/>
    <w:rsid w:val="00666C08"/>
    <w:rsid w:val="006672F2"/>
    <w:rsid w:val="00667970"/>
    <w:rsid w:val="00670372"/>
    <w:rsid w:val="006711DD"/>
    <w:rsid w:val="006715FC"/>
    <w:rsid w:val="006717D9"/>
    <w:rsid w:val="00671E04"/>
    <w:rsid w:val="006721D9"/>
    <w:rsid w:val="00672657"/>
    <w:rsid w:val="00672C84"/>
    <w:rsid w:val="006737FD"/>
    <w:rsid w:val="00674015"/>
    <w:rsid w:val="0067530A"/>
    <w:rsid w:val="00675377"/>
    <w:rsid w:val="006764A0"/>
    <w:rsid w:val="00677EB8"/>
    <w:rsid w:val="00680D20"/>
    <w:rsid w:val="00681806"/>
    <w:rsid w:val="00681908"/>
    <w:rsid w:val="00681BD8"/>
    <w:rsid w:val="00681F04"/>
    <w:rsid w:val="006821C5"/>
    <w:rsid w:val="00682324"/>
    <w:rsid w:val="0068250F"/>
    <w:rsid w:val="00683CE9"/>
    <w:rsid w:val="00684CAD"/>
    <w:rsid w:val="00684DBE"/>
    <w:rsid w:val="00687A10"/>
    <w:rsid w:val="00687D85"/>
    <w:rsid w:val="00687DC9"/>
    <w:rsid w:val="0069009D"/>
    <w:rsid w:val="00690284"/>
    <w:rsid w:val="00690743"/>
    <w:rsid w:val="0069204A"/>
    <w:rsid w:val="006920E7"/>
    <w:rsid w:val="006921DD"/>
    <w:rsid w:val="00692D12"/>
    <w:rsid w:val="00692D6A"/>
    <w:rsid w:val="006934CD"/>
    <w:rsid w:val="006936FA"/>
    <w:rsid w:val="00694BC9"/>
    <w:rsid w:val="0069517E"/>
    <w:rsid w:val="00695632"/>
    <w:rsid w:val="00695A8F"/>
    <w:rsid w:val="00696257"/>
    <w:rsid w:val="006966B2"/>
    <w:rsid w:val="0069676A"/>
    <w:rsid w:val="00696DF3"/>
    <w:rsid w:val="006A01C5"/>
    <w:rsid w:val="006A034F"/>
    <w:rsid w:val="006A0498"/>
    <w:rsid w:val="006A04F5"/>
    <w:rsid w:val="006A05F7"/>
    <w:rsid w:val="006A12E1"/>
    <w:rsid w:val="006A15E0"/>
    <w:rsid w:val="006A2593"/>
    <w:rsid w:val="006A2A5B"/>
    <w:rsid w:val="006A3297"/>
    <w:rsid w:val="006A352A"/>
    <w:rsid w:val="006A395D"/>
    <w:rsid w:val="006A3A82"/>
    <w:rsid w:val="006A3DB8"/>
    <w:rsid w:val="006A4085"/>
    <w:rsid w:val="006A4497"/>
    <w:rsid w:val="006A491A"/>
    <w:rsid w:val="006A5409"/>
    <w:rsid w:val="006A6416"/>
    <w:rsid w:val="006A712F"/>
    <w:rsid w:val="006B005D"/>
    <w:rsid w:val="006B042C"/>
    <w:rsid w:val="006B0A2B"/>
    <w:rsid w:val="006B204D"/>
    <w:rsid w:val="006B2859"/>
    <w:rsid w:val="006B2E7E"/>
    <w:rsid w:val="006B2F33"/>
    <w:rsid w:val="006B3593"/>
    <w:rsid w:val="006B364F"/>
    <w:rsid w:val="006B38DA"/>
    <w:rsid w:val="006B4434"/>
    <w:rsid w:val="006B44EC"/>
    <w:rsid w:val="006B51F7"/>
    <w:rsid w:val="006B52C5"/>
    <w:rsid w:val="006B5301"/>
    <w:rsid w:val="006B5342"/>
    <w:rsid w:val="006B5651"/>
    <w:rsid w:val="006B5A38"/>
    <w:rsid w:val="006B5DEA"/>
    <w:rsid w:val="006B5EDA"/>
    <w:rsid w:val="006B67A3"/>
    <w:rsid w:val="006B67D2"/>
    <w:rsid w:val="006B6B31"/>
    <w:rsid w:val="006B6BB7"/>
    <w:rsid w:val="006B6F2F"/>
    <w:rsid w:val="006C15DD"/>
    <w:rsid w:val="006C1819"/>
    <w:rsid w:val="006C1D67"/>
    <w:rsid w:val="006C26E1"/>
    <w:rsid w:val="006C2CCA"/>
    <w:rsid w:val="006C2EEE"/>
    <w:rsid w:val="006C311B"/>
    <w:rsid w:val="006C3DD8"/>
    <w:rsid w:val="006C3EB1"/>
    <w:rsid w:val="006C404D"/>
    <w:rsid w:val="006C41D3"/>
    <w:rsid w:val="006C421E"/>
    <w:rsid w:val="006C4301"/>
    <w:rsid w:val="006C45D9"/>
    <w:rsid w:val="006C47E9"/>
    <w:rsid w:val="006C4E52"/>
    <w:rsid w:val="006C4F22"/>
    <w:rsid w:val="006C505D"/>
    <w:rsid w:val="006C5BC6"/>
    <w:rsid w:val="006C6235"/>
    <w:rsid w:val="006C6440"/>
    <w:rsid w:val="006C75B4"/>
    <w:rsid w:val="006D001E"/>
    <w:rsid w:val="006D0DB1"/>
    <w:rsid w:val="006D1262"/>
    <w:rsid w:val="006D15B6"/>
    <w:rsid w:val="006D197D"/>
    <w:rsid w:val="006D1E71"/>
    <w:rsid w:val="006D27C1"/>
    <w:rsid w:val="006D28C3"/>
    <w:rsid w:val="006D2A71"/>
    <w:rsid w:val="006D3156"/>
    <w:rsid w:val="006D34DD"/>
    <w:rsid w:val="006D3C19"/>
    <w:rsid w:val="006D56DB"/>
    <w:rsid w:val="006D798A"/>
    <w:rsid w:val="006D7CF8"/>
    <w:rsid w:val="006E06BF"/>
    <w:rsid w:val="006E0A65"/>
    <w:rsid w:val="006E15C3"/>
    <w:rsid w:val="006E246E"/>
    <w:rsid w:val="006E2606"/>
    <w:rsid w:val="006E2869"/>
    <w:rsid w:val="006E2C5D"/>
    <w:rsid w:val="006E353A"/>
    <w:rsid w:val="006E362B"/>
    <w:rsid w:val="006E4794"/>
    <w:rsid w:val="006E4AF6"/>
    <w:rsid w:val="006E5865"/>
    <w:rsid w:val="006E58B8"/>
    <w:rsid w:val="006E62D5"/>
    <w:rsid w:val="006E7201"/>
    <w:rsid w:val="006F0B23"/>
    <w:rsid w:val="006F0E01"/>
    <w:rsid w:val="006F1B7A"/>
    <w:rsid w:val="006F1E86"/>
    <w:rsid w:val="006F2B2B"/>
    <w:rsid w:val="006F2C74"/>
    <w:rsid w:val="006F2E17"/>
    <w:rsid w:val="006F30D5"/>
    <w:rsid w:val="006F316D"/>
    <w:rsid w:val="006F3F36"/>
    <w:rsid w:val="006F4831"/>
    <w:rsid w:val="006F523A"/>
    <w:rsid w:val="006F5D8B"/>
    <w:rsid w:val="006F5DDD"/>
    <w:rsid w:val="006F618F"/>
    <w:rsid w:val="006F675F"/>
    <w:rsid w:val="006F6BA9"/>
    <w:rsid w:val="006F704F"/>
    <w:rsid w:val="006F75A0"/>
    <w:rsid w:val="006F7C8C"/>
    <w:rsid w:val="006F7F14"/>
    <w:rsid w:val="006F7F1D"/>
    <w:rsid w:val="006F7F62"/>
    <w:rsid w:val="007004C5"/>
    <w:rsid w:val="0070058C"/>
    <w:rsid w:val="00700CE2"/>
    <w:rsid w:val="00700DF4"/>
    <w:rsid w:val="00700E4A"/>
    <w:rsid w:val="00701B36"/>
    <w:rsid w:val="0070222C"/>
    <w:rsid w:val="007032A9"/>
    <w:rsid w:val="0070408F"/>
    <w:rsid w:val="007050A0"/>
    <w:rsid w:val="00705BE9"/>
    <w:rsid w:val="00706674"/>
    <w:rsid w:val="00710B5E"/>
    <w:rsid w:val="007118DB"/>
    <w:rsid w:val="00711EF6"/>
    <w:rsid w:val="007130F6"/>
    <w:rsid w:val="0071357A"/>
    <w:rsid w:val="00714D0A"/>
    <w:rsid w:val="00714E8F"/>
    <w:rsid w:val="00715C76"/>
    <w:rsid w:val="007165A9"/>
    <w:rsid w:val="007169F4"/>
    <w:rsid w:val="00716AC2"/>
    <w:rsid w:val="00717472"/>
    <w:rsid w:val="00717883"/>
    <w:rsid w:val="00717CF3"/>
    <w:rsid w:val="00717D80"/>
    <w:rsid w:val="00717D9B"/>
    <w:rsid w:val="0072025D"/>
    <w:rsid w:val="00720ED8"/>
    <w:rsid w:val="007211E7"/>
    <w:rsid w:val="00721746"/>
    <w:rsid w:val="00721CE7"/>
    <w:rsid w:val="0072202D"/>
    <w:rsid w:val="00722B8A"/>
    <w:rsid w:val="0072339D"/>
    <w:rsid w:val="00723707"/>
    <w:rsid w:val="007237B6"/>
    <w:rsid w:val="00723B06"/>
    <w:rsid w:val="00723DF6"/>
    <w:rsid w:val="00724183"/>
    <w:rsid w:val="00724189"/>
    <w:rsid w:val="00724313"/>
    <w:rsid w:val="00724A8E"/>
    <w:rsid w:val="00724F00"/>
    <w:rsid w:val="00725FE8"/>
    <w:rsid w:val="00727389"/>
    <w:rsid w:val="00727C52"/>
    <w:rsid w:val="00727CD6"/>
    <w:rsid w:val="00727E1D"/>
    <w:rsid w:val="007304D5"/>
    <w:rsid w:val="007307B7"/>
    <w:rsid w:val="00730933"/>
    <w:rsid w:val="007315B2"/>
    <w:rsid w:val="007317BF"/>
    <w:rsid w:val="00731C35"/>
    <w:rsid w:val="00732189"/>
    <w:rsid w:val="00732684"/>
    <w:rsid w:val="00732C84"/>
    <w:rsid w:val="00732CCB"/>
    <w:rsid w:val="00733C2B"/>
    <w:rsid w:val="0073496E"/>
    <w:rsid w:val="00734B30"/>
    <w:rsid w:val="007353FB"/>
    <w:rsid w:val="00735B56"/>
    <w:rsid w:val="00735D29"/>
    <w:rsid w:val="007363DD"/>
    <w:rsid w:val="007365C4"/>
    <w:rsid w:val="007370B6"/>
    <w:rsid w:val="00737152"/>
    <w:rsid w:val="00737207"/>
    <w:rsid w:val="007375D6"/>
    <w:rsid w:val="00737664"/>
    <w:rsid w:val="0073783C"/>
    <w:rsid w:val="007418B5"/>
    <w:rsid w:val="00741BAB"/>
    <w:rsid w:val="00742BD1"/>
    <w:rsid w:val="00742E65"/>
    <w:rsid w:val="00743622"/>
    <w:rsid w:val="00743AD6"/>
    <w:rsid w:val="00744267"/>
    <w:rsid w:val="007448C1"/>
    <w:rsid w:val="007450FC"/>
    <w:rsid w:val="00745B50"/>
    <w:rsid w:val="007462B6"/>
    <w:rsid w:val="00746906"/>
    <w:rsid w:val="00746B26"/>
    <w:rsid w:val="00746BFB"/>
    <w:rsid w:val="00747140"/>
    <w:rsid w:val="0074788D"/>
    <w:rsid w:val="0075029F"/>
    <w:rsid w:val="00750BC4"/>
    <w:rsid w:val="00750C0E"/>
    <w:rsid w:val="00750E25"/>
    <w:rsid w:val="00751226"/>
    <w:rsid w:val="0075122D"/>
    <w:rsid w:val="00752956"/>
    <w:rsid w:val="00752F85"/>
    <w:rsid w:val="00753181"/>
    <w:rsid w:val="00753231"/>
    <w:rsid w:val="00753973"/>
    <w:rsid w:val="00753B5D"/>
    <w:rsid w:val="00753BAD"/>
    <w:rsid w:val="00753C88"/>
    <w:rsid w:val="007546E4"/>
    <w:rsid w:val="0075473A"/>
    <w:rsid w:val="00754A40"/>
    <w:rsid w:val="00754BEA"/>
    <w:rsid w:val="00756196"/>
    <w:rsid w:val="00756D04"/>
    <w:rsid w:val="0075786A"/>
    <w:rsid w:val="00757CDE"/>
    <w:rsid w:val="00757F43"/>
    <w:rsid w:val="00760F1E"/>
    <w:rsid w:val="00761EAF"/>
    <w:rsid w:val="00762256"/>
    <w:rsid w:val="0076260D"/>
    <w:rsid w:val="00762BD5"/>
    <w:rsid w:val="00763BF6"/>
    <w:rsid w:val="00763C31"/>
    <w:rsid w:val="0076472B"/>
    <w:rsid w:val="00764D17"/>
    <w:rsid w:val="00764E93"/>
    <w:rsid w:val="00765143"/>
    <w:rsid w:val="00765B85"/>
    <w:rsid w:val="0076603D"/>
    <w:rsid w:val="007664DB"/>
    <w:rsid w:val="00767950"/>
    <w:rsid w:val="00767D78"/>
    <w:rsid w:val="00767E99"/>
    <w:rsid w:val="00770F49"/>
    <w:rsid w:val="00771965"/>
    <w:rsid w:val="007724E3"/>
    <w:rsid w:val="00773819"/>
    <w:rsid w:val="007739B6"/>
    <w:rsid w:val="00774132"/>
    <w:rsid w:val="007743D1"/>
    <w:rsid w:val="00774B70"/>
    <w:rsid w:val="00774CE8"/>
    <w:rsid w:val="007752A4"/>
    <w:rsid w:val="0077534C"/>
    <w:rsid w:val="00775442"/>
    <w:rsid w:val="00775559"/>
    <w:rsid w:val="00777001"/>
    <w:rsid w:val="00777A45"/>
    <w:rsid w:val="007806E0"/>
    <w:rsid w:val="00780A90"/>
    <w:rsid w:val="00781951"/>
    <w:rsid w:val="00781B7B"/>
    <w:rsid w:val="00781F3C"/>
    <w:rsid w:val="00782459"/>
    <w:rsid w:val="00782E76"/>
    <w:rsid w:val="007830AF"/>
    <w:rsid w:val="00783331"/>
    <w:rsid w:val="00783F5E"/>
    <w:rsid w:val="0078402D"/>
    <w:rsid w:val="00784BF8"/>
    <w:rsid w:val="00784FDD"/>
    <w:rsid w:val="007851E3"/>
    <w:rsid w:val="0078574A"/>
    <w:rsid w:val="00785A21"/>
    <w:rsid w:val="00785E9C"/>
    <w:rsid w:val="007860E9"/>
    <w:rsid w:val="00786C89"/>
    <w:rsid w:val="0079049C"/>
    <w:rsid w:val="0079051F"/>
    <w:rsid w:val="007912D9"/>
    <w:rsid w:val="00792368"/>
    <w:rsid w:val="00792BF7"/>
    <w:rsid w:val="0079370F"/>
    <w:rsid w:val="00793999"/>
    <w:rsid w:val="007939D9"/>
    <w:rsid w:val="00793F3E"/>
    <w:rsid w:val="00793F4D"/>
    <w:rsid w:val="00793F53"/>
    <w:rsid w:val="007941F4"/>
    <w:rsid w:val="007945B0"/>
    <w:rsid w:val="0079498C"/>
    <w:rsid w:val="00794F1F"/>
    <w:rsid w:val="007952CA"/>
    <w:rsid w:val="00796570"/>
    <w:rsid w:val="00797098"/>
    <w:rsid w:val="007A054E"/>
    <w:rsid w:val="007A0921"/>
    <w:rsid w:val="007A1B15"/>
    <w:rsid w:val="007A2D76"/>
    <w:rsid w:val="007A30C8"/>
    <w:rsid w:val="007A3CA0"/>
    <w:rsid w:val="007A4230"/>
    <w:rsid w:val="007A450A"/>
    <w:rsid w:val="007A4CCC"/>
    <w:rsid w:val="007A4EC1"/>
    <w:rsid w:val="007A55CD"/>
    <w:rsid w:val="007A60CE"/>
    <w:rsid w:val="007A62FD"/>
    <w:rsid w:val="007A65FD"/>
    <w:rsid w:val="007A7B6F"/>
    <w:rsid w:val="007A7F31"/>
    <w:rsid w:val="007B096A"/>
    <w:rsid w:val="007B0A04"/>
    <w:rsid w:val="007B0D99"/>
    <w:rsid w:val="007B21BA"/>
    <w:rsid w:val="007B3235"/>
    <w:rsid w:val="007B3632"/>
    <w:rsid w:val="007B36C5"/>
    <w:rsid w:val="007B3AF2"/>
    <w:rsid w:val="007B3C45"/>
    <w:rsid w:val="007B41DD"/>
    <w:rsid w:val="007B4441"/>
    <w:rsid w:val="007B4446"/>
    <w:rsid w:val="007B5C76"/>
    <w:rsid w:val="007B6436"/>
    <w:rsid w:val="007B64F6"/>
    <w:rsid w:val="007B68BD"/>
    <w:rsid w:val="007B6C5E"/>
    <w:rsid w:val="007B7B6E"/>
    <w:rsid w:val="007C02C3"/>
    <w:rsid w:val="007C07FB"/>
    <w:rsid w:val="007C0C40"/>
    <w:rsid w:val="007C2825"/>
    <w:rsid w:val="007C3A7C"/>
    <w:rsid w:val="007C3CAC"/>
    <w:rsid w:val="007C479A"/>
    <w:rsid w:val="007C4942"/>
    <w:rsid w:val="007C4C9B"/>
    <w:rsid w:val="007C557A"/>
    <w:rsid w:val="007C5D5D"/>
    <w:rsid w:val="007C5F1E"/>
    <w:rsid w:val="007C6C70"/>
    <w:rsid w:val="007C6E09"/>
    <w:rsid w:val="007C6E18"/>
    <w:rsid w:val="007C743A"/>
    <w:rsid w:val="007C7F73"/>
    <w:rsid w:val="007D079D"/>
    <w:rsid w:val="007D0905"/>
    <w:rsid w:val="007D0CC7"/>
    <w:rsid w:val="007D186E"/>
    <w:rsid w:val="007D1A5D"/>
    <w:rsid w:val="007D333E"/>
    <w:rsid w:val="007D358D"/>
    <w:rsid w:val="007D35DF"/>
    <w:rsid w:val="007D41CE"/>
    <w:rsid w:val="007D4295"/>
    <w:rsid w:val="007D4541"/>
    <w:rsid w:val="007D4603"/>
    <w:rsid w:val="007D4799"/>
    <w:rsid w:val="007D49B2"/>
    <w:rsid w:val="007D4E33"/>
    <w:rsid w:val="007D649E"/>
    <w:rsid w:val="007D6DCD"/>
    <w:rsid w:val="007D6E86"/>
    <w:rsid w:val="007D70F8"/>
    <w:rsid w:val="007D724D"/>
    <w:rsid w:val="007D753F"/>
    <w:rsid w:val="007E007F"/>
    <w:rsid w:val="007E07FB"/>
    <w:rsid w:val="007E0C57"/>
    <w:rsid w:val="007E0D82"/>
    <w:rsid w:val="007E0D98"/>
    <w:rsid w:val="007E0E54"/>
    <w:rsid w:val="007E1357"/>
    <w:rsid w:val="007E1742"/>
    <w:rsid w:val="007E21C0"/>
    <w:rsid w:val="007E2352"/>
    <w:rsid w:val="007E30C9"/>
    <w:rsid w:val="007E3119"/>
    <w:rsid w:val="007E39C7"/>
    <w:rsid w:val="007E480A"/>
    <w:rsid w:val="007E48A0"/>
    <w:rsid w:val="007E4FFC"/>
    <w:rsid w:val="007E52C6"/>
    <w:rsid w:val="007E55F3"/>
    <w:rsid w:val="007E5FF6"/>
    <w:rsid w:val="007E6F57"/>
    <w:rsid w:val="007F04A2"/>
    <w:rsid w:val="007F0A83"/>
    <w:rsid w:val="007F0BD7"/>
    <w:rsid w:val="007F1105"/>
    <w:rsid w:val="007F16B2"/>
    <w:rsid w:val="007F2744"/>
    <w:rsid w:val="007F319D"/>
    <w:rsid w:val="007F39EE"/>
    <w:rsid w:val="007F3ACF"/>
    <w:rsid w:val="007F3D95"/>
    <w:rsid w:val="007F3EE4"/>
    <w:rsid w:val="007F4965"/>
    <w:rsid w:val="007F4DD9"/>
    <w:rsid w:val="007F52A2"/>
    <w:rsid w:val="007F54B8"/>
    <w:rsid w:val="007F5F3E"/>
    <w:rsid w:val="007F63CF"/>
    <w:rsid w:val="007F669F"/>
    <w:rsid w:val="007F68FB"/>
    <w:rsid w:val="007F6C7D"/>
    <w:rsid w:val="007F7026"/>
    <w:rsid w:val="007F7E71"/>
    <w:rsid w:val="008000BE"/>
    <w:rsid w:val="00800CDE"/>
    <w:rsid w:val="00800D17"/>
    <w:rsid w:val="00800E30"/>
    <w:rsid w:val="00800F8C"/>
    <w:rsid w:val="0080148C"/>
    <w:rsid w:val="00802572"/>
    <w:rsid w:val="008026A9"/>
    <w:rsid w:val="008029D4"/>
    <w:rsid w:val="008032B4"/>
    <w:rsid w:val="0080352F"/>
    <w:rsid w:val="00803784"/>
    <w:rsid w:val="00803FE8"/>
    <w:rsid w:val="0080428F"/>
    <w:rsid w:val="00804AD1"/>
    <w:rsid w:val="00804FFD"/>
    <w:rsid w:val="00805FF7"/>
    <w:rsid w:val="008067DC"/>
    <w:rsid w:val="00806D7B"/>
    <w:rsid w:val="00807395"/>
    <w:rsid w:val="00807664"/>
    <w:rsid w:val="0080777A"/>
    <w:rsid w:val="00807A87"/>
    <w:rsid w:val="0081003B"/>
    <w:rsid w:val="008101A9"/>
    <w:rsid w:val="0081040F"/>
    <w:rsid w:val="00811BA5"/>
    <w:rsid w:val="00811C68"/>
    <w:rsid w:val="008121B4"/>
    <w:rsid w:val="00812241"/>
    <w:rsid w:val="0081255C"/>
    <w:rsid w:val="008136FD"/>
    <w:rsid w:val="008145D6"/>
    <w:rsid w:val="00814B21"/>
    <w:rsid w:val="00814C9A"/>
    <w:rsid w:val="00814F14"/>
    <w:rsid w:val="00815C90"/>
    <w:rsid w:val="00815DD5"/>
    <w:rsid w:val="00816160"/>
    <w:rsid w:val="0081680F"/>
    <w:rsid w:val="00817336"/>
    <w:rsid w:val="00820006"/>
    <w:rsid w:val="0082010C"/>
    <w:rsid w:val="00820354"/>
    <w:rsid w:val="00820D06"/>
    <w:rsid w:val="00821065"/>
    <w:rsid w:val="008214A5"/>
    <w:rsid w:val="00821980"/>
    <w:rsid w:val="008223D3"/>
    <w:rsid w:val="00822D87"/>
    <w:rsid w:val="00823244"/>
    <w:rsid w:val="008232CD"/>
    <w:rsid w:val="00823FD8"/>
    <w:rsid w:val="008251E0"/>
    <w:rsid w:val="00825B24"/>
    <w:rsid w:val="008261F3"/>
    <w:rsid w:val="00827285"/>
    <w:rsid w:val="0082751B"/>
    <w:rsid w:val="00830C1A"/>
    <w:rsid w:val="00831D02"/>
    <w:rsid w:val="008327D3"/>
    <w:rsid w:val="00832E36"/>
    <w:rsid w:val="008335B6"/>
    <w:rsid w:val="00834545"/>
    <w:rsid w:val="008347EB"/>
    <w:rsid w:val="00834813"/>
    <w:rsid w:val="008353A5"/>
    <w:rsid w:val="00835562"/>
    <w:rsid w:val="008356F9"/>
    <w:rsid w:val="00835891"/>
    <w:rsid w:val="00835E6E"/>
    <w:rsid w:val="00837811"/>
    <w:rsid w:val="00837CE1"/>
    <w:rsid w:val="00841B3E"/>
    <w:rsid w:val="008421C2"/>
    <w:rsid w:val="008422B6"/>
    <w:rsid w:val="008428A1"/>
    <w:rsid w:val="00842ABA"/>
    <w:rsid w:val="00842D41"/>
    <w:rsid w:val="008438D2"/>
    <w:rsid w:val="00843C05"/>
    <w:rsid w:val="00843DF5"/>
    <w:rsid w:val="008446F7"/>
    <w:rsid w:val="0084519C"/>
    <w:rsid w:val="008451BD"/>
    <w:rsid w:val="008453E6"/>
    <w:rsid w:val="00845982"/>
    <w:rsid w:val="00846466"/>
    <w:rsid w:val="0084667A"/>
    <w:rsid w:val="00846BA7"/>
    <w:rsid w:val="00846D7D"/>
    <w:rsid w:val="008470F3"/>
    <w:rsid w:val="0084796F"/>
    <w:rsid w:val="00847D1A"/>
    <w:rsid w:val="008505CC"/>
    <w:rsid w:val="00850CC3"/>
    <w:rsid w:val="00850D90"/>
    <w:rsid w:val="00850EAD"/>
    <w:rsid w:val="00851DA0"/>
    <w:rsid w:val="008526DE"/>
    <w:rsid w:val="008541B8"/>
    <w:rsid w:val="00854412"/>
    <w:rsid w:val="008544D5"/>
    <w:rsid w:val="00854819"/>
    <w:rsid w:val="00854A8A"/>
    <w:rsid w:val="0085564B"/>
    <w:rsid w:val="008569ED"/>
    <w:rsid w:val="00856B2A"/>
    <w:rsid w:val="00856E38"/>
    <w:rsid w:val="00856EC6"/>
    <w:rsid w:val="00857150"/>
    <w:rsid w:val="00857461"/>
    <w:rsid w:val="0085793E"/>
    <w:rsid w:val="008579CA"/>
    <w:rsid w:val="008602B2"/>
    <w:rsid w:val="00860A9F"/>
    <w:rsid w:val="00860BE1"/>
    <w:rsid w:val="0086124C"/>
    <w:rsid w:val="0086131B"/>
    <w:rsid w:val="008619B7"/>
    <w:rsid w:val="00861CD8"/>
    <w:rsid w:val="00862132"/>
    <w:rsid w:val="008623D3"/>
    <w:rsid w:val="008624C4"/>
    <w:rsid w:val="008627CB"/>
    <w:rsid w:val="00863B9A"/>
    <w:rsid w:val="008644FC"/>
    <w:rsid w:val="0086506B"/>
    <w:rsid w:val="00865487"/>
    <w:rsid w:val="00865543"/>
    <w:rsid w:val="00865B34"/>
    <w:rsid w:val="00866000"/>
    <w:rsid w:val="00866886"/>
    <w:rsid w:val="00866907"/>
    <w:rsid w:val="0086742F"/>
    <w:rsid w:val="00867912"/>
    <w:rsid w:val="0087035C"/>
    <w:rsid w:val="008703FF"/>
    <w:rsid w:val="00870827"/>
    <w:rsid w:val="008709DD"/>
    <w:rsid w:val="00871366"/>
    <w:rsid w:val="008724A7"/>
    <w:rsid w:val="00872907"/>
    <w:rsid w:val="00872BB6"/>
    <w:rsid w:val="00872EF8"/>
    <w:rsid w:val="00872FEF"/>
    <w:rsid w:val="00873E79"/>
    <w:rsid w:val="0087459A"/>
    <w:rsid w:val="00874897"/>
    <w:rsid w:val="00874BB6"/>
    <w:rsid w:val="0087600D"/>
    <w:rsid w:val="00877684"/>
    <w:rsid w:val="00877C3B"/>
    <w:rsid w:val="00880466"/>
    <w:rsid w:val="00880799"/>
    <w:rsid w:val="00881D44"/>
    <w:rsid w:val="00882821"/>
    <w:rsid w:val="00882898"/>
    <w:rsid w:val="00882FD1"/>
    <w:rsid w:val="00883A28"/>
    <w:rsid w:val="0088407E"/>
    <w:rsid w:val="00886C0E"/>
    <w:rsid w:val="00886CB7"/>
    <w:rsid w:val="00886EA6"/>
    <w:rsid w:val="00887232"/>
    <w:rsid w:val="00887B77"/>
    <w:rsid w:val="00887D36"/>
    <w:rsid w:val="00887E83"/>
    <w:rsid w:val="008907BA"/>
    <w:rsid w:val="00890CB8"/>
    <w:rsid w:val="008915A2"/>
    <w:rsid w:val="00891709"/>
    <w:rsid w:val="00891C13"/>
    <w:rsid w:val="00891D70"/>
    <w:rsid w:val="00891E4F"/>
    <w:rsid w:val="00892371"/>
    <w:rsid w:val="0089288F"/>
    <w:rsid w:val="00892B9A"/>
    <w:rsid w:val="00892D6A"/>
    <w:rsid w:val="00892D82"/>
    <w:rsid w:val="008939EE"/>
    <w:rsid w:val="008941DA"/>
    <w:rsid w:val="0089593A"/>
    <w:rsid w:val="00896029"/>
    <w:rsid w:val="008960A9"/>
    <w:rsid w:val="00896409"/>
    <w:rsid w:val="00896F50"/>
    <w:rsid w:val="00897902"/>
    <w:rsid w:val="008A00B1"/>
    <w:rsid w:val="008A0B3B"/>
    <w:rsid w:val="008A0CFA"/>
    <w:rsid w:val="008A158D"/>
    <w:rsid w:val="008A24C7"/>
    <w:rsid w:val="008A2612"/>
    <w:rsid w:val="008A2EBD"/>
    <w:rsid w:val="008A3969"/>
    <w:rsid w:val="008A3F17"/>
    <w:rsid w:val="008A4F46"/>
    <w:rsid w:val="008A5279"/>
    <w:rsid w:val="008A590D"/>
    <w:rsid w:val="008A5EF6"/>
    <w:rsid w:val="008A5F7F"/>
    <w:rsid w:val="008A6BDD"/>
    <w:rsid w:val="008A6CCC"/>
    <w:rsid w:val="008A710E"/>
    <w:rsid w:val="008A761B"/>
    <w:rsid w:val="008A7EBE"/>
    <w:rsid w:val="008A7F26"/>
    <w:rsid w:val="008B0813"/>
    <w:rsid w:val="008B1200"/>
    <w:rsid w:val="008B1BB4"/>
    <w:rsid w:val="008B291D"/>
    <w:rsid w:val="008B2D97"/>
    <w:rsid w:val="008B2D9D"/>
    <w:rsid w:val="008B30D3"/>
    <w:rsid w:val="008B353F"/>
    <w:rsid w:val="008B36A9"/>
    <w:rsid w:val="008B383D"/>
    <w:rsid w:val="008B3B24"/>
    <w:rsid w:val="008B3F42"/>
    <w:rsid w:val="008B53F8"/>
    <w:rsid w:val="008B598B"/>
    <w:rsid w:val="008B5ADE"/>
    <w:rsid w:val="008B5CF3"/>
    <w:rsid w:val="008B5E78"/>
    <w:rsid w:val="008B64DA"/>
    <w:rsid w:val="008B7086"/>
    <w:rsid w:val="008B7B35"/>
    <w:rsid w:val="008C0E6D"/>
    <w:rsid w:val="008C1D23"/>
    <w:rsid w:val="008C22D5"/>
    <w:rsid w:val="008C2809"/>
    <w:rsid w:val="008C2C15"/>
    <w:rsid w:val="008C2F61"/>
    <w:rsid w:val="008C3837"/>
    <w:rsid w:val="008C3D8E"/>
    <w:rsid w:val="008C4023"/>
    <w:rsid w:val="008C4ECC"/>
    <w:rsid w:val="008C544D"/>
    <w:rsid w:val="008C6BE4"/>
    <w:rsid w:val="008C6BFA"/>
    <w:rsid w:val="008C6F54"/>
    <w:rsid w:val="008C74A2"/>
    <w:rsid w:val="008C7869"/>
    <w:rsid w:val="008D0C72"/>
    <w:rsid w:val="008D12E0"/>
    <w:rsid w:val="008D1AB7"/>
    <w:rsid w:val="008D1AC5"/>
    <w:rsid w:val="008D1BF8"/>
    <w:rsid w:val="008D1F09"/>
    <w:rsid w:val="008D284F"/>
    <w:rsid w:val="008D3010"/>
    <w:rsid w:val="008D4629"/>
    <w:rsid w:val="008D5DB1"/>
    <w:rsid w:val="008D75C6"/>
    <w:rsid w:val="008D7AD1"/>
    <w:rsid w:val="008E000A"/>
    <w:rsid w:val="008E03F3"/>
    <w:rsid w:val="008E0615"/>
    <w:rsid w:val="008E0781"/>
    <w:rsid w:val="008E0A62"/>
    <w:rsid w:val="008E0B35"/>
    <w:rsid w:val="008E13F4"/>
    <w:rsid w:val="008E19AE"/>
    <w:rsid w:val="008E250A"/>
    <w:rsid w:val="008E2A3F"/>
    <w:rsid w:val="008E2FC1"/>
    <w:rsid w:val="008E3247"/>
    <w:rsid w:val="008E4570"/>
    <w:rsid w:val="008E45E5"/>
    <w:rsid w:val="008E4659"/>
    <w:rsid w:val="008E4793"/>
    <w:rsid w:val="008E5625"/>
    <w:rsid w:val="008E65B8"/>
    <w:rsid w:val="008E6B87"/>
    <w:rsid w:val="008E6CE3"/>
    <w:rsid w:val="008E7430"/>
    <w:rsid w:val="008E7D88"/>
    <w:rsid w:val="008E7E99"/>
    <w:rsid w:val="008F03A8"/>
    <w:rsid w:val="008F0FC9"/>
    <w:rsid w:val="008F12A9"/>
    <w:rsid w:val="008F1ED3"/>
    <w:rsid w:val="008F2923"/>
    <w:rsid w:val="008F2EFA"/>
    <w:rsid w:val="008F32D4"/>
    <w:rsid w:val="008F34A2"/>
    <w:rsid w:val="008F4AC0"/>
    <w:rsid w:val="008F4B86"/>
    <w:rsid w:val="008F5433"/>
    <w:rsid w:val="008F5920"/>
    <w:rsid w:val="008F71AE"/>
    <w:rsid w:val="008F7E28"/>
    <w:rsid w:val="00900A4D"/>
    <w:rsid w:val="00901171"/>
    <w:rsid w:val="009015A9"/>
    <w:rsid w:val="0090180B"/>
    <w:rsid w:val="00901D17"/>
    <w:rsid w:val="00902DF2"/>
    <w:rsid w:val="009051A5"/>
    <w:rsid w:val="009052EF"/>
    <w:rsid w:val="009056D3"/>
    <w:rsid w:val="00905DA0"/>
    <w:rsid w:val="009060AA"/>
    <w:rsid w:val="009070ED"/>
    <w:rsid w:val="00907392"/>
    <w:rsid w:val="00907671"/>
    <w:rsid w:val="009105FE"/>
    <w:rsid w:val="00910795"/>
    <w:rsid w:val="00910B5C"/>
    <w:rsid w:val="00910D66"/>
    <w:rsid w:val="0091155F"/>
    <w:rsid w:val="00911858"/>
    <w:rsid w:val="00911F5F"/>
    <w:rsid w:val="009124F4"/>
    <w:rsid w:val="00912B74"/>
    <w:rsid w:val="00912BEC"/>
    <w:rsid w:val="00913648"/>
    <w:rsid w:val="0091394A"/>
    <w:rsid w:val="00913E4E"/>
    <w:rsid w:val="009144E2"/>
    <w:rsid w:val="009154DD"/>
    <w:rsid w:val="00915582"/>
    <w:rsid w:val="00916B28"/>
    <w:rsid w:val="00917081"/>
    <w:rsid w:val="00917590"/>
    <w:rsid w:val="009200BD"/>
    <w:rsid w:val="00920B61"/>
    <w:rsid w:val="00921783"/>
    <w:rsid w:val="009223F5"/>
    <w:rsid w:val="00922639"/>
    <w:rsid w:val="009232E3"/>
    <w:rsid w:val="009235BF"/>
    <w:rsid w:val="00923A14"/>
    <w:rsid w:val="009247CF"/>
    <w:rsid w:val="0092623E"/>
    <w:rsid w:val="009262B8"/>
    <w:rsid w:val="009268B7"/>
    <w:rsid w:val="009271BD"/>
    <w:rsid w:val="00927E64"/>
    <w:rsid w:val="00927FFC"/>
    <w:rsid w:val="009301E9"/>
    <w:rsid w:val="00930615"/>
    <w:rsid w:val="0093105C"/>
    <w:rsid w:val="0093179A"/>
    <w:rsid w:val="00933563"/>
    <w:rsid w:val="00934367"/>
    <w:rsid w:val="00935160"/>
    <w:rsid w:val="009358F0"/>
    <w:rsid w:val="00935ABC"/>
    <w:rsid w:val="00935BEC"/>
    <w:rsid w:val="00937105"/>
    <w:rsid w:val="00937150"/>
    <w:rsid w:val="00937600"/>
    <w:rsid w:val="00937642"/>
    <w:rsid w:val="00937A3E"/>
    <w:rsid w:val="00937F9D"/>
    <w:rsid w:val="009405C3"/>
    <w:rsid w:val="00941D28"/>
    <w:rsid w:val="0094224A"/>
    <w:rsid w:val="009422F1"/>
    <w:rsid w:val="00942749"/>
    <w:rsid w:val="009434D1"/>
    <w:rsid w:val="00945592"/>
    <w:rsid w:val="009460E6"/>
    <w:rsid w:val="009466C1"/>
    <w:rsid w:val="009466EE"/>
    <w:rsid w:val="0094678B"/>
    <w:rsid w:val="00947295"/>
    <w:rsid w:val="00947A6C"/>
    <w:rsid w:val="00947AB6"/>
    <w:rsid w:val="00947D3F"/>
    <w:rsid w:val="0095054D"/>
    <w:rsid w:val="009510CB"/>
    <w:rsid w:val="009519B0"/>
    <w:rsid w:val="00951A25"/>
    <w:rsid w:val="00951EE3"/>
    <w:rsid w:val="0095200A"/>
    <w:rsid w:val="0095207B"/>
    <w:rsid w:val="009528F8"/>
    <w:rsid w:val="0095315E"/>
    <w:rsid w:val="0095327C"/>
    <w:rsid w:val="00953A88"/>
    <w:rsid w:val="00953B95"/>
    <w:rsid w:val="0095531E"/>
    <w:rsid w:val="00955820"/>
    <w:rsid w:val="0095711F"/>
    <w:rsid w:val="009576F7"/>
    <w:rsid w:val="00957A25"/>
    <w:rsid w:val="00960148"/>
    <w:rsid w:val="009605D8"/>
    <w:rsid w:val="00960D18"/>
    <w:rsid w:val="00960F6B"/>
    <w:rsid w:val="009615C8"/>
    <w:rsid w:val="0096172E"/>
    <w:rsid w:val="0096260F"/>
    <w:rsid w:val="00962CA8"/>
    <w:rsid w:val="00962E12"/>
    <w:rsid w:val="0096311A"/>
    <w:rsid w:val="009634DD"/>
    <w:rsid w:val="009635EB"/>
    <w:rsid w:val="00963CE1"/>
    <w:rsid w:val="00964025"/>
    <w:rsid w:val="00964704"/>
    <w:rsid w:val="0096514B"/>
    <w:rsid w:val="0096527A"/>
    <w:rsid w:val="0096580B"/>
    <w:rsid w:val="0096629C"/>
    <w:rsid w:val="009662D6"/>
    <w:rsid w:val="0096685C"/>
    <w:rsid w:val="00967EA8"/>
    <w:rsid w:val="0097017D"/>
    <w:rsid w:val="009704CA"/>
    <w:rsid w:val="0097085A"/>
    <w:rsid w:val="00971017"/>
    <w:rsid w:val="00972455"/>
    <w:rsid w:val="00972F61"/>
    <w:rsid w:val="00974118"/>
    <w:rsid w:val="009748C9"/>
    <w:rsid w:val="00974F31"/>
    <w:rsid w:val="00974FC7"/>
    <w:rsid w:val="00975122"/>
    <w:rsid w:val="009751C6"/>
    <w:rsid w:val="00975645"/>
    <w:rsid w:val="009757BC"/>
    <w:rsid w:val="00975B1C"/>
    <w:rsid w:val="00975EB3"/>
    <w:rsid w:val="009761BC"/>
    <w:rsid w:val="00976F1A"/>
    <w:rsid w:val="00976F7E"/>
    <w:rsid w:val="0097713A"/>
    <w:rsid w:val="00977167"/>
    <w:rsid w:val="00977DC6"/>
    <w:rsid w:val="009803F8"/>
    <w:rsid w:val="00981944"/>
    <w:rsid w:val="00981D03"/>
    <w:rsid w:val="00982A20"/>
    <w:rsid w:val="00983A33"/>
    <w:rsid w:val="00983EBF"/>
    <w:rsid w:val="0098516F"/>
    <w:rsid w:val="009853FE"/>
    <w:rsid w:val="00985FD3"/>
    <w:rsid w:val="00986078"/>
    <w:rsid w:val="00986A02"/>
    <w:rsid w:val="00986C78"/>
    <w:rsid w:val="009870E7"/>
    <w:rsid w:val="009900EC"/>
    <w:rsid w:val="009909B7"/>
    <w:rsid w:val="00991B74"/>
    <w:rsid w:val="00991EC0"/>
    <w:rsid w:val="00992C47"/>
    <w:rsid w:val="00992CB4"/>
    <w:rsid w:val="0099412A"/>
    <w:rsid w:val="0099584E"/>
    <w:rsid w:val="00995C76"/>
    <w:rsid w:val="00996573"/>
    <w:rsid w:val="00996813"/>
    <w:rsid w:val="009968E8"/>
    <w:rsid w:val="00996F27"/>
    <w:rsid w:val="00997D59"/>
    <w:rsid w:val="009A0205"/>
    <w:rsid w:val="009A0275"/>
    <w:rsid w:val="009A03E2"/>
    <w:rsid w:val="009A0493"/>
    <w:rsid w:val="009A06D5"/>
    <w:rsid w:val="009A093F"/>
    <w:rsid w:val="009A0D01"/>
    <w:rsid w:val="009A1046"/>
    <w:rsid w:val="009A1A5A"/>
    <w:rsid w:val="009A1D8F"/>
    <w:rsid w:val="009A251E"/>
    <w:rsid w:val="009A2AA8"/>
    <w:rsid w:val="009A30F2"/>
    <w:rsid w:val="009A3478"/>
    <w:rsid w:val="009A34D5"/>
    <w:rsid w:val="009A490F"/>
    <w:rsid w:val="009A4925"/>
    <w:rsid w:val="009A4BCF"/>
    <w:rsid w:val="009A4C14"/>
    <w:rsid w:val="009A505A"/>
    <w:rsid w:val="009A5643"/>
    <w:rsid w:val="009A57B8"/>
    <w:rsid w:val="009A72F3"/>
    <w:rsid w:val="009B0153"/>
    <w:rsid w:val="009B0D45"/>
    <w:rsid w:val="009B14C2"/>
    <w:rsid w:val="009B204E"/>
    <w:rsid w:val="009B22C8"/>
    <w:rsid w:val="009B2697"/>
    <w:rsid w:val="009B3B6A"/>
    <w:rsid w:val="009B471C"/>
    <w:rsid w:val="009B4726"/>
    <w:rsid w:val="009B47E5"/>
    <w:rsid w:val="009B4B23"/>
    <w:rsid w:val="009B54CD"/>
    <w:rsid w:val="009B5DB8"/>
    <w:rsid w:val="009B6553"/>
    <w:rsid w:val="009B6E39"/>
    <w:rsid w:val="009C0399"/>
    <w:rsid w:val="009C0520"/>
    <w:rsid w:val="009C0DE3"/>
    <w:rsid w:val="009C15C3"/>
    <w:rsid w:val="009C16E1"/>
    <w:rsid w:val="009C220A"/>
    <w:rsid w:val="009C3413"/>
    <w:rsid w:val="009C3D07"/>
    <w:rsid w:val="009C46B9"/>
    <w:rsid w:val="009C52F9"/>
    <w:rsid w:val="009C5894"/>
    <w:rsid w:val="009C5CC3"/>
    <w:rsid w:val="009C5E7C"/>
    <w:rsid w:val="009C5F34"/>
    <w:rsid w:val="009C6265"/>
    <w:rsid w:val="009C66A1"/>
    <w:rsid w:val="009C68AB"/>
    <w:rsid w:val="009C6932"/>
    <w:rsid w:val="009C6CB6"/>
    <w:rsid w:val="009C7739"/>
    <w:rsid w:val="009C7F2B"/>
    <w:rsid w:val="009D0113"/>
    <w:rsid w:val="009D0542"/>
    <w:rsid w:val="009D171D"/>
    <w:rsid w:val="009D1BF2"/>
    <w:rsid w:val="009D1C50"/>
    <w:rsid w:val="009D25A6"/>
    <w:rsid w:val="009D273B"/>
    <w:rsid w:val="009D27B9"/>
    <w:rsid w:val="009D281F"/>
    <w:rsid w:val="009D2A7A"/>
    <w:rsid w:val="009D2AE6"/>
    <w:rsid w:val="009D36B2"/>
    <w:rsid w:val="009D3A84"/>
    <w:rsid w:val="009D57ED"/>
    <w:rsid w:val="009D5D0E"/>
    <w:rsid w:val="009D5DEA"/>
    <w:rsid w:val="009D621D"/>
    <w:rsid w:val="009D76B0"/>
    <w:rsid w:val="009D7762"/>
    <w:rsid w:val="009E1FE2"/>
    <w:rsid w:val="009E2194"/>
    <w:rsid w:val="009E2446"/>
    <w:rsid w:val="009E251D"/>
    <w:rsid w:val="009E252D"/>
    <w:rsid w:val="009E2795"/>
    <w:rsid w:val="009E2EB2"/>
    <w:rsid w:val="009E2F54"/>
    <w:rsid w:val="009E31B2"/>
    <w:rsid w:val="009E3BDF"/>
    <w:rsid w:val="009E3E7F"/>
    <w:rsid w:val="009E4035"/>
    <w:rsid w:val="009E4482"/>
    <w:rsid w:val="009E46E8"/>
    <w:rsid w:val="009E5DAA"/>
    <w:rsid w:val="009E5FC1"/>
    <w:rsid w:val="009E619B"/>
    <w:rsid w:val="009E66E3"/>
    <w:rsid w:val="009E6706"/>
    <w:rsid w:val="009E6757"/>
    <w:rsid w:val="009E7623"/>
    <w:rsid w:val="009F019F"/>
    <w:rsid w:val="009F0A1A"/>
    <w:rsid w:val="009F0D1A"/>
    <w:rsid w:val="009F11D5"/>
    <w:rsid w:val="009F1326"/>
    <w:rsid w:val="009F15B3"/>
    <w:rsid w:val="009F2267"/>
    <w:rsid w:val="009F3018"/>
    <w:rsid w:val="009F3FEF"/>
    <w:rsid w:val="009F41CB"/>
    <w:rsid w:val="009F4630"/>
    <w:rsid w:val="009F4938"/>
    <w:rsid w:val="009F4A84"/>
    <w:rsid w:val="009F4B1F"/>
    <w:rsid w:val="009F4C5F"/>
    <w:rsid w:val="009F4E06"/>
    <w:rsid w:val="009F4E29"/>
    <w:rsid w:val="009F523F"/>
    <w:rsid w:val="009F615E"/>
    <w:rsid w:val="009F6AED"/>
    <w:rsid w:val="009F6AFD"/>
    <w:rsid w:val="009F7043"/>
    <w:rsid w:val="009F7C1D"/>
    <w:rsid w:val="009F7F80"/>
    <w:rsid w:val="009F7F9D"/>
    <w:rsid w:val="00A019A6"/>
    <w:rsid w:val="00A02213"/>
    <w:rsid w:val="00A02384"/>
    <w:rsid w:val="00A026FB"/>
    <w:rsid w:val="00A03554"/>
    <w:rsid w:val="00A03671"/>
    <w:rsid w:val="00A03A18"/>
    <w:rsid w:val="00A050C3"/>
    <w:rsid w:val="00A0545C"/>
    <w:rsid w:val="00A055AF"/>
    <w:rsid w:val="00A05B37"/>
    <w:rsid w:val="00A06445"/>
    <w:rsid w:val="00A0668E"/>
    <w:rsid w:val="00A0710E"/>
    <w:rsid w:val="00A0727E"/>
    <w:rsid w:val="00A07960"/>
    <w:rsid w:val="00A07D6B"/>
    <w:rsid w:val="00A10C30"/>
    <w:rsid w:val="00A11044"/>
    <w:rsid w:val="00A117F3"/>
    <w:rsid w:val="00A120F3"/>
    <w:rsid w:val="00A12FB1"/>
    <w:rsid w:val="00A13747"/>
    <w:rsid w:val="00A1382A"/>
    <w:rsid w:val="00A13886"/>
    <w:rsid w:val="00A13F94"/>
    <w:rsid w:val="00A140D8"/>
    <w:rsid w:val="00A14739"/>
    <w:rsid w:val="00A14FCF"/>
    <w:rsid w:val="00A15DA3"/>
    <w:rsid w:val="00A16147"/>
    <w:rsid w:val="00A17094"/>
    <w:rsid w:val="00A173EC"/>
    <w:rsid w:val="00A17CB4"/>
    <w:rsid w:val="00A17D01"/>
    <w:rsid w:val="00A20893"/>
    <w:rsid w:val="00A218AC"/>
    <w:rsid w:val="00A22139"/>
    <w:rsid w:val="00A227BF"/>
    <w:rsid w:val="00A245A5"/>
    <w:rsid w:val="00A24C83"/>
    <w:rsid w:val="00A25111"/>
    <w:rsid w:val="00A25AF3"/>
    <w:rsid w:val="00A278EC"/>
    <w:rsid w:val="00A27AD1"/>
    <w:rsid w:val="00A27D06"/>
    <w:rsid w:val="00A303EF"/>
    <w:rsid w:val="00A31075"/>
    <w:rsid w:val="00A3131F"/>
    <w:rsid w:val="00A31435"/>
    <w:rsid w:val="00A318A3"/>
    <w:rsid w:val="00A31BA8"/>
    <w:rsid w:val="00A33752"/>
    <w:rsid w:val="00A33DE2"/>
    <w:rsid w:val="00A33E85"/>
    <w:rsid w:val="00A344AC"/>
    <w:rsid w:val="00A34F8A"/>
    <w:rsid w:val="00A35054"/>
    <w:rsid w:val="00A351FB"/>
    <w:rsid w:val="00A35295"/>
    <w:rsid w:val="00A35C59"/>
    <w:rsid w:val="00A35DF8"/>
    <w:rsid w:val="00A35E64"/>
    <w:rsid w:val="00A360AB"/>
    <w:rsid w:val="00A37692"/>
    <w:rsid w:val="00A37F2D"/>
    <w:rsid w:val="00A40677"/>
    <w:rsid w:val="00A41075"/>
    <w:rsid w:val="00A417EA"/>
    <w:rsid w:val="00A418A1"/>
    <w:rsid w:val="00A4262C"/>
    <w:rsid w:val="00A42BFE"/>
    <w:rsid w:val="00A437C8"/>
    <w:rsid w:val="00A43AC2"/>
    <w:rsid w:val="00A4430F"/>
    <w:rsid w:val="00A4459D"/>
    <w:rsid w:val="00A455C6"/>
    <w:rsid w:val="00A456E9"/>
    <w:rsid w:val="00A46802"/>
    <w:rsid w:val="00A46CB5"/>
    <w:rsid w:val="00A46CBF"/>
    <w:rsid w:val="00A46F30"/>
    <w:rsid w:val="00A47521"/>
    <w:rsid w:val="00A47628"/>
    <w:rsid w:val="00A515E1"/>
    <w:rsid w:val="00A519C5"/>
    <w:rsid w:val="00A51A6B"/>
    <w:rsid w:val="00A524C9"/>
    <w:rsid w:val="00A52563"/>
    <w:rsid w:val="00A52618"/>
    <w:rsid w:val="00A52E35"/>
    <w:rsid w:val="00A53446"/>
    <w:rsid w:val="00A5384F"/>
    <w:rsid w:val="00A53A5F"/>
    <w:rsid w:val="00A542B4"/>
    <w:rsid w:val="00A54345"/>
    <w:rsid w:val="00A54C31"/>
    <w:rsid w:val="00A54E01"/>
    <w:rsid w:val="00A550A9"/>
    <w:rsid w:val="00A55335"/>
    <w:rsid w:val="00A55E1C"/>
    <w:rsid w:val="00A5615E"/>
    <w:rsid w:val="00A56AEE"/>
    <w:rsid w:val="00A56C5A"/>
    <w:rsid w:val="00A56ED3"/>
    <w:rsid w:val="00A57C00"/>
    <w:rsid w:val="00A609FF"/>
    <w:rsid w:val="00A61A2F"/>
    <w:rsid w:val="00A61A99"/>
    <w:rsid w:val="00A622AE"/>
    <w:rsid w:val="00A6285F"/>
    <w:rsid w:val="00A62870"/>
    <w:rsid w:val="00A6325B"/>
    <w:rsid w:val="00A64191"/>
    <w:rsid w:val="00A642BE"/>
    <w:rsid w:val="00A6483A"/>
    <w:rsid w:val="00A6491B"/>
    <w:rsid w:val="00A65063"/>
    <w:rsid w:val="00A653AA"/>
    <w:rsid w:val="00A655FD"/>
    <w:rsid w:val="00A6585D"/>
    <w:rsid w:val="00A65E15"/>
    <w:rsid w:val="00A65E7C"/>
    <w:rsid w:val="00A6674B"/>
    <w:rsid w:val="00A66C92"/>
    <w:rsid w:val="00A672C4"/>
    <w:rsid w:val="00A67537"/>
    <w:rsid w:val="00A705F8"/>
    <w:rsid w:val="00A714C4"/>
    <w:rsid w:val="00A71B23"/>
    <w:rsid w:val="00A7267B"/>
    <w:rsid w:val="00A72ACE"/>
    <w:rsid w:val="00A72DAA"/>
    <w:rsid w:val="00A736B7"/>
    <w:rsid w:val="00A7432B"/>
    <w:rsid w:val="00A744C6"/>
    <w:rsid w:val="00A74856"/>
    <w:rsid w:val="00A750F0"/>
    <w:rsid w:val="00A75754"/>
    <w:rsid w:val="00A75EE3"/>
    <w:rsid w:val="00A760FA"/>
    <w:rsid w:val="00A76305"/>
    <w:rsid w:val="00A76B9B"/>
    <w:rsid w:val="00A772E3"/>
    <w:rsid w:val="00A7743A"/>
    <w:rsid w:val="00A77AA6"/>
    <w:rsid w:val="00A80313"/>
    <w:rsid w:val="00A8077A"/>
    <w:rsid w:val="00A81213"/>
    <w:rsid w:val="00A814FC"/>
    <w:rsid w:val="00A81557"/>
    <w:rsid w:val="00A8190A"/>
    <w:rsid w:val="00A819FC"/>
    <w:rsid w:val="00A81A47"/>
    <w:rsid w:val="00A81B30"/>
    <w:rsid w:val="00A82122"/>
    <w:rsid w:val="00A825E6"/>
    <w:rsid w:val="00A83AAB"/>
    <w:rsid w:val="00A83B78"/>
    <w:rsid w:val="00A83CAE"/>
    <w:rsid w:val="00A83FB4"/>
    <w:rsid w:val="00A840E9"/>
    <w:rsid w:val="00A842D6"/>
    <w:rsid w:val="00A843FB"/>
    <w:rsid w:val="00A8465E"/>
    <w:rsid w:val="00A8502C"/>
    <w:rsid w:val="00A851FD"/>
    <w:rsid w:val="00A85E4E"/>
    <w:rsid w:val="00A860BF"/>
    <w:rsid w:val="00A86974"/>
    <w:rsid w:val="00A86EDE"/>
    <w:rsid w:val="00A916BA"/>
    <w:rsid w:val="00A918A9"/>
    <w:rsid w:val="00A925AB"/>
    <w:rsid w:val="00A92B92"/>
    <w:rsid w:val="00A92BA1"/>
    <w:rsid w:val="00A92C07"/>
    <w:rsid w:val="00A93229"/>
    <w:rsid w:val="00A938AD"/>
    <w:rsid w:val="00A94D1F"/>
    <w:rsid w:val="00A951FE"/>
    <w:rsid w:val="00A96B2D"/>
    <w:rsid w:val="00A974F2"/>
    <w:rsid w:val="00A97BFB"/>
    <w:rsid w:val="00AA086E"/>
    <w:rsid w:val="00AA2C91"/>
    <w:rsid w:val="00AA30F8"/>
    <w:rsid w:val="00AA3273"/>
    <w:rsid w:val="00AA3566"/>
    <w:rsid w:val="00AA3604"/>
    <w:rsid w:val="00AA37F9"/>
    <w:rsid w:val="00AA3DCB"/>
    <w:rsid w:val="00AA42DD"/>
    <w:rsid w:val="00AA4D56"/>
    <w:rsid w:val="00AA4E3F"/>
    <w:rsid w:val="00AA50CD"/>
    <w:rsid w:val="00AA56D2"/>
    <w:rsid w:val="00AA606F"/>
    <w:rsid w:val="00AA62D2"/>
    <w:rsid w:val="00AA6880"/>
    <w:rsid w:val="00AA6A87"/>
    <w:rsid w:val="00AA6C01"/>
    <w:rsid w:val="00AA6DC7"/>
    <w:rsid w:val="00AA6F0C"/>
    <w:rsid w:val="00AA7150"/>
    <w:rsid w:val="00AA7D05"/>
    <w:rsid w:val="00AA7DFB"/>
    <w:rsid w:val="00AA7E66"/>
    <w:rsid w:val="00AB0E2E"/>
    <w:rsid w:val="00AB109A"/>
    <w:rsid w:val="00AB13A1"/>
    <w:rsid w:val="00AB13D3"/>
    <w:rsid w:val="00AB1CE3"/>
    <w:rsid w:val="00AB2047"/>
    <w:rsid w:val="00AB2AA0"/>
    <w:rsid w:val="00AB2CB3"/>
    <w:rsid w:val="00AB2FD6"/>
    <w:rsid w:val="00AB2FF9"/>
    <w:rsid w:val="00AB3C50"/>
    <w:rsid w:val="00AB5725"/>
    <w:rsid w:val="00AB57FF"/>
    <w:rsid w:val="00AB5A92"/>
    <w:rsid w:val="00AB6886"/>
    <w:rsid w:val="00AB6D76"/>
    <w:rsid w:val="00AB7737"/>
    <w:rsid w:val="00AC018E"/>
    <w:rsid w:val="00AC0A21"/>
    <w:rsid w:val="00AC0A39"/>
    <w:rsid w:val="00AC1A46"/>
    <w:rsid w:val="00AC1AEB"/>
    <w:rsid w:val="00AC1BB9"/>
    <w:rsid w:val="00AC1DDB"/>
    <w:rsid w:val="00AC2E1A"/>
    <w:rsid w:val="00AC396C"/>
    <w:rsid w:val="00AC44FA"/>
    <w:rsid w:val="00AC4A28"/>
    <w:rsid w:val="00AC4C00"/>
    <w:rsid w:val="00AC5202"/>
    <w:rsid w:val="00AC5486"/>
    <w:rsid w:val="00AC601D"/>
    <w:rsid w:val="00AC6217"/>
    <w:rsid w:val="00AC6EF3"/>
    <w:rsid w:val="00AC70CE"/>
    <w:rsid w:val="00AC759C"/>
    <w:rsid w:val="00AD031B"/>
    <w:rsid w:val="00AD0591"/>
    <w:rsid w:val="00AD05C0"/>
    <w:rsid w:val="00AD10D6"/>
    <w:rsid w:val="00AD19A5"/>
    <w:rsid w:val="00AD247C"/>
    <w:rsid w:val="00AD2C83"/>
    <w:rsid w:val="00AD3595"/>
    <w:rsid w:val="00AD506F"/>
    <w:rsid w:val="00AD510E"/>
    <w:rsid w:val="00AD5537"/>
    <w:rsid w:val="00AD5898"/>
    <w:rsid w:val="00AD59D8"/>
    <w:rsid w:val="00AD68AB"/>
    <w:rsid w:val="00AD7C9D"/>
    <w:rsid w:val="00AE0ED5"/>
    <w:rsid w:val="00AE169C"/>
    <w:rsid w:val="00AE1755"/>
    <w:rsid w:val="00AE1926"/>
    <w:rsid w:val="00AE21CB"/>
    <w:rsid w:val="00AE314A"/>
    <w:rsid w:val="00AE3400"/>
    <w:rsid w:val="00AE41C6"/>
    <w:rsid w:val="00AE42CC"/>
    <w:rsid w:val="00AE4C7E"/>
    <w:rsid w:val="00AE562A"/>
    <w:rsid w:val="00AE5BDE"/>
    <w:rsid w:val="00AE5BE5"/>
    <w:rsid w:val="00AE5BEB"/>
    <w:rsid w:val="00AE65E5"/>
    <w:rsid w:val="00AE6BB8"/>
    <w:rsid w:val="00AF0423"/>
    <w:rsid w:val="00AF069F"/>
    <w:rsid w:val="00AF0A96"/>
    <w:rsid w:val="00AF121C"/>
    <w:rsid w:val="00AF18F0"/>
    <w:rsid w:val="00AF213B"/>
    <w:rsid w:val="00AF33E1"/>
    <w:rsid w:val="00AF3CC4"/>
    <w:rsid w:val="00AF4E47"/>
    <w:rsid w:val="00AF580F"/>
    <w:rsid w:val="00AF6260"/>
    <w:rsid w:val="00AF63E3"/>
    <w:rsid w:val="00AF70E9"/>
    <w:rsid w:val="00AF73FD"/>
    <w:rsid w:val="00AF7407"/>
    <w:rsid w:val="00B004F6"/>
    <w:rsid w:val="00B00F88"/>
    <w:rsid w:val="00B00FEB"/>
    <w:rsid w:val="00B01079"/>
    <w:rsid w:val="00B010E7"/>
    <w:rsid w:val="00B0123C"/>
    <w:rsid w:val="00B01A30"/>
    <w:rsid w:val="00B01E79"/>
    <w:rsid w:val="00B021AB"/>
    <w:rsid w:val="00B02212"/>
    <w:rsid w:val="00B030FA"/>
    <w:rsid w:val="00B0321E"/>
    <w:rsid w:val="00B037C9"/>
    <w:rsid w:val="00B04158"/>
    <w:rsid w:val="00B04A8D"/>
    <w:rsid w:val="00B04FF0"/>
    <w:rsid w:val="00B058C9"/>
    <w:rsid w:val="00B05D27"/>
    <w:rsid w:val="00B05F61"/>
    <w:rsid w:val="00B071F8"/>
    <w:rsid w:val="00B07D5D"/>
    <w:rsid w:val="00B07E00"/>
    <w:rsid w:val="00B07EB8"/>
    <w:rsid w:val="00B07F44"/>
    <w:rsid w:val="00B10135"/>
    <w:rsid w:val="00B10163"/>
    <w:rsid w:val="00B105DD"/>
    <w:rsid w:val="00B10ED4"/>
    <w:rsid w:val="00B114F1"/>
    <w:rsid w:val="00B11929"/>
    <w:rsid w:val="00B127EC"/>
    <w:rsid w:val="00B12854"/>
    <w:rsid w:val="00B12855"/>
    <w:rsid w:val="00B1327D"/>
    <w:rsid w:val="00B136F9"/>
    <w:rsid w:val="00B138BC"/>
    <w:rsid w:val="00B14C24"/>
    <w:rsid w:val="00B14D40"/>
    <w:rsid w:val="00B16037"/>
    <w:rsid w:val="00B160A7"/>
    <w:rsid w:val="00B16952"/>
    <w:rsid w:val="00B16BD2"/>
    <w:rsid w:val="00B171C0"/>
    <w:rsid w:val="00B17425"/>
    <w:rsid w:val="00B17955"/>
    <w:rsid w:val="00B200CF"/>
    <w:rsid w:val="00B201F1"/>
    <w:rsid w:val="00B211C0"/>
    <w:rsid w:val="00B21F5A"/>
    <w:rsid w:val="00B22149"/>
    <w:rsid w:val="00B22C8E"/>
    <w:rsid w:val="00B22CB0"/>
    <w:rsid w:val="00B23476"/>
    <w:rsid w:val="00B235C6"/>
    <w:rsid w:val="00B2427D"/>
    <w:rsid w:val="00B24490"/>
    <w:rsid w:val="00B24539"/>
    <w:rsid w:val="00B24B87"/>
    <w:rsid w:val="00B254C3"/>
    <w:rsid w:val="00B25E95"/>
    <w:rsid w:val="00B26141"/>
    <w:rsid w:val="00B27875"/>
    <w:rsid w:val="00B27A9F"/>
    <w:rsid w:val="00B305A9"/>
    <w:rsid w:val="00B30917"/>
    <w:rsid w:val="00B31313"/>
    <w:rsid w:val="00B32053"/>
    <w:rsid w:val="00B33BB5"/>
    <w:rsid w:val="00B34486"/>
    <w:rsid w:val="00B34892"/>
    <w:rsid w:val="00B35277"/>
    <w:rsid w:val="00B35FB7"/>
    <w:rsid w:val="00B364B0"/>
    <w:rsid w:val="00B36A62"/>
    <w:rsid w:val="00B36A8B"/>
    <w:rsid w:val="00B372DA"/>
    <w:rsid w:val="00B40742"/>
    <w:rsid w:val="00B41279"/>
    <w:rsid w:val="00B41786"/>
    <w:rsid w:val="00B42200"/>
    <w:rsid w:val="00B4378E"/>
    <w:rsid w:val="00B43B9F"/>
    <w:rsid w:val="00B43F3A"/>
    <w:rsid w:val="00B44003"/>
    <w:rsid w:val="00B44491"/>
    <w:rsid w:val="00B4470F"/>
    <w:rsid w:val="00B447FF"/>
    <w:rsid w:val="00B44982"/>
    <w:rsid w:val="00B449F9"/>
    <w:rsid w:val="00B44F4F"/>
    <w:rsid w:val="00B45305"/>
    <w:rsid w:val="00B45623"/>
    <w:rsid w:val="00B4607E"/>
    <w:rsid w:val="00B46318"/>
    <w:rsid w:val="00B46812"/>
    <w:rsid w:val="00B46E0E"/>
    <w:rsid w:val="00B46E80"/>
    <w:rsid w:val="00B47288"/>
    <w:rsid w:val="00B4745D"/>
    <w:rsid w:val="00B474D9"/>
    <w:rsid w:val="00B47670"/>
    <w:rsid w:val="00B476E7"/>
    <w:rsid w:val="00B47860"/>
    <w:rsid w:val="00B47B07"/>
    <w:rsid w:val="00B5047E"/>
    <w:rsid w:val="00B50861"/>
    <w:rsid w:val="00B50938"/>
    <w:rsid w:val="00B514D1"/>
    <w:rsid w:val="00B5198C"/>
    <w:rsid w:val="00B51F74"/>
    <w:rsid w:val="00B5221A"/>
    <w:rsid w:val="00B52C52"/>
    <w:rsid w:val="00B52FC2"/>
    <w:rsid w:val="00B5379E"/>
    <w:rsid w:val="00B53BF4"/>
    <w:rsid w:val="00B53C5C"/>
    <w:rsid w:val="00B53E92"/>
    <w:rsid w:val="00B540F5"/>
    <w:rsid w:val="00B545FA"/>
    <w:rsid w:val="00B54B22"/>
    <w:rsid w:val="00B5528C"/>
    <w:rsid w:val="00B556A8"/>
    <w:rsid w:val="00B556CF"/>
    <w:rsid w:val="00B55A68"/>
    <w:rsid w:val="00B55B03"/>
    <w:rsid w:val="00B55D63"/>
    <w:rsid w:val="00B562BD"/>
    <w:rsid w:val="00B57374"/>
    <w:rsid w:val="00B57685"/>
    <w:rsid w:val="00B57EFB"/>
    <w:rsid w:val="00B60E4D"/>
    <w:rsid w:val="00B60EE5"/>
    <w:rsid w:val="00B61543"/>
    <w:rsid w:val="00B620BA"/>
    <w:rsid w:val="00B62677"/>
    <w:rsid w:val="00B6356E"/>
    <w:rsid w:val="00B63E87"/>
    <w:rsid w:val="00B63F75"/>
    <w:rsid w:val="00B6420D"/>
    <w:rsid w:val="00B6447F"/>
    <w:rsid w:val="00B646D1"/>
    <w:rsid w:val="00B64E51"/>
    <w:rsid w:val="00B64F60"/>
    <w:rsid w:val="00B650C6"/>
    <w:rsid w:val="00B66379"/>
    <w:rsid w:val="00B66828"/>
    <w:rsid w:val="00B6698D"/>
    <w:rsid w:val="00B67105"/>
    <w:rsid w:val="00B67548"/>
    <w:rsid w:val="00B6783F"/>
    <w:rsid w:val="00B67E3B"/>
    <w:rsid w:val="00B704D8"/>
    <w:rsid w:val="00B71300"/>
    <w:rsid w:val="00B717CD"/>
    <w:rsid w:val="00B717E3"/>
    <w:rsid w:val="00B719DE"/>
    <w:rsid w:val="00B722BD"/>
    <w:rsid w:val="00B736AE"/>
    <w:rsid w:val="00B745A1"/>
    <w:rsid w:val="00B74625"/>
    <w:rsid w:val="00B746A1"/>
    <w:rsid w:val="00B7489E"/>
    <w:rsid w:val="00B74ECE"/>
    <w:rsid w:val="00B752BD"/>
    <w:rsid w:val="00B75364"/>
    <w:rsid w:val="00B75475"/>
    <w:rsid w:val="00B75648"/>
    <w:rsid w:val="00B75DD5"/>
    <w:rsid w:val="00B7666D"/>
    <w:rsid w:val="00B76C5B"/>
    <w:rsid w:val="00B76C87"/>
    <w:rsid w:val="00B773DD"/>
    <w:rsid w:val="00B775A5"/>
    <w:rsid w:val="00B77C9E"/>
    <w:rsid w:val="00B806EF"/>
    <w:rsid w:val="00B808DA"/>
    <w:rsid w:val="00B8120C"/>
    <w:rsid w:val="00B8123C"/>
    <w:rsid w:val="00B82C7C"/>
    <w:rsid w:val="00B8364A"/>
    <w:rsid w:val="00B8415D"/>
    <w:rsid w:val="00B843A2"/>
    <w:rsid w:val="00B84C74"/>
    <w:rsid w:val="00B85318"/>
    <w:rsid w:val="00B8647B"/>
    <w:rsid w:val="00B8663B"/>
    <w:rsid w:val="00B87022"/>
    <w:rsid w:val="00B87BB7"/>
    <w:rsid w:val="00B907FB"/>
    <w:rsid w:val="00B9227E"/>
    <w:rsid w:val="00B9269E"/>
    <w:rsid w:val="00B92958"/>
    <w:rsid w:val="00B929F4"/>
    <w:rsid w:val="00B92EDF"/>
    <w:rsid w:val="00B93663"/>
    <w:rsid w:val="00B9389B"/>
    <w:rsid w:val="00B93EED"/>
    <w:rsid w:val="00B94B53"/>
    <w:rsid w:val="00B94E67"/>
    <w:rsid w:val="00B965FD"/>
    <w:rsid w:val="00B96731"/>
    <w:rsid w:val="00B96B6D"/>
    <w:rsid w:val="00B977F6"/>
    <w:rsid w:val="00B97A96"/>
    <w:rsid w:val="00B97B3E"/>
    <w:rsid w:val="00B97ECD"/>
    <w:rsid w:val="00BA0474"/>
    <w:rsid w:val="00BA1695"/>
    <w:rsid w:val="00BA19DB"/>
    <w:rsid w:val="00BA1B6E"/>
    <w:rsid w:val="00BA2077"/>
    <w:rsid w:val="00BA2C71"/>
    <w:rsid w:val="00BA358C"/>
    <w:rsid w:val="00BA4B29"/>
    <w:rsid w:val="00BA51D4"/>
    <w:rsid w:val="00BA725C"/>
    <w:rsid w:val="00BA753F"/>
    <w:rsid w:val="00BB07E6"/>
    <w:rsid w:val="00BB0844"/>
    <w:rsid w:val="00BB0CB8"/>
    <w:rsid w:val="00BB0CE1"/>
    <w:rsid w:val="00BB13A3"/>
    <w:rsid w:val="00BB15F8"/>
    <w:rsid w:val="00BB17B5"/>
    <w:rsid w:val="00BB1804"/>
    <w:rsid w:val="00BB1D76"/>
    <w:rsid w:val="00BB1EB4"/>
    <w:rsid w:val="00BB2B7A"/>
    <w:rsid w:val="00BB3052"/>
    <w:rsid w:val="00BB39F0"/>
    <w:rsid w:val="00BB3A68"/>
    <w:rsid w:val="00BB3E7D"/>
    <w:rsid w:val="00BB3EE6"/>
    <w:rsid w:val="00BB54AC"/>
    <w:rsid w:val="00BB5582"/>
    <w:rsid w:val="00BB605A"/>
    <w:rsid w:val="00BB663C"/>
    <w:rsid w:val="00BB66F6"/>
    <w:rsid w:val="00BB7526"/>
    <w:rsid w:val="00BB76EA"/>
    <w:rsid w:val="00BC1836"/>
    <w:rsid w:val="00BC1BD7"/>
    <w:rsid w:val="00BC1BF0"/>
    <w:rsid w:val="00BC1D37"/>
    <w:rsid w:val="00BC24B6"/>
    <w:rsid w:val="00BC2781"/>
    <w:rsid w:val="00BC339A"/>
    <w:rsid w:val="00BC3718"/>
    <w:rsid w:val="00BC3C51"/>
    <w:rsid w:val="00BC3D6B"/>
    <w:rsid w:val="00BC412F"/>
    <w:rsid w:val="00BC460A"/>
    <w:rsid w:val="00BC52BB"/>
    <w:rsid w:val="00BC5869"/>
    <w:rsid w:val="00BC5A3B"/>
    <w:rsid w:val="00BC6285"/>
    <w:rsid w:val="00BC6511"/>
    <w:rsid w:val="00BC6586"/>
    <w:rsid w:val="00BC6B50"/>
    <w:rsid w:val="00BC7F20"/>
    <w:rsid w:val="00BD01C0"/>
    <w:rsid w:val="00BD04C0"/>
    <w:rsid w:val="00BD0D70"/>
    <w:rsid w:val="00BD0FDC"/>
    <w:rsid w:val="00BD105E"/>
    <w:rsid w:val="00BD1AFE"/>
    <w:rsid w:val="00BD2544"/>
    <w:rsid w:val="00BD2DDA"/>
    <w:rsid w:val="00BD41DB"/>
    <w:rsid w:val="00BD47E4"/>
    <w:rsid w:val="00BD49AD"/>
    <w:rsid w:val="00BD54AF"/>
    <w:rsid w:val="00BD54D8"/>
    <w:rsid w:val="00BD589B"/>
    <w:rsid w:val="00BD5967"/>
    <w:rsid w:val="00BD5B92"/>
    <w:rsid w:val="00BD5E57"/>
    <w:rsid w:val="00BD5F40"/>
    <w:rsid w:val="00BD6A52"/>
    <w:rsid w:val="00BD71A5"/>
    <w:rsid w:val="00BD71D3"/>
    <w:rsid w:val="00BD72CF"/>
    <w:rsid w:val="00BD754C"/>
    <w:rsid w:val="00BD7DF2"/>
    <w:rsid w:val="00BE01DA"/>
    <w:rsid w:val="00BE0C78"/>
    <w:rsid w:val="00BE0D5B"/>
    <w:rsid w:val="00BE0ECB"/>
    <w:rsid w:val="00BE0F49"/>
    <w:rsid w:val="00BE232F"/>
    <w:rsid w:val="00BE2471"/>
    <w:rsid w:val="00BE277C"/>
    <w:rsid w:val="00BE3F85"/>
    <w:rsid w:val="00BE41C1"/>
    <w:rsid w:val="00BE4E24"/>
    <w:rsid w:val="00BE51C0"/>
    <w:rsid w:val="00BE5514"/>
    <w:rsid w:val="00BE599D"/>
    <w:rsid w:val="00BE5B1C"/>
    <w:rsid w:val="00BE6770"/>
    <w:rsid w:val="00BE6F8D"/>
    <w:rsid w:val="00BE78C2"/>
    <w:rsid w:val="00BE790D"/>
    <w:rsid w:val="00BF0FA1"/>
    <w:rsid w:val="00BF20CE"/>
    <w:rsid w:val="00BF2995"/>
    <w:rsid w:val="00BF2CC9"/>
    <w:rsid w:val="00BF3130"/>
    <w:rsid w:val="00BF386C"/>
    <w:rsid w:val="00BF54ED"/>
    <w:rsid w:val="00BF5BBD"/>
    <w:rsid w:val="00BF5C7D"/>
    <w:rsid w:val="00BF5F40"/>
    <w:rsid w:val="00BF6183"/>
    <w:rsid w:val="00BF65E3"/>
    <w:rsid w:val="00BF7627"/>
    <w:rsid w:val="00BF7DF7"/>
    <w:rsid w:val="00BF7ED1"/>
    <w:rsid w:val="00C0044B"/>
    <w:rsid w:val="00C0084B"/>
    <w:rsid w:val="00C0140E"/>
    <w:rsid w:val="00C0187B"/>
    <w:rsid w:val="00C03196"/>
    <w:rsid w:val="00C031EC"/>
    <w:rsid w:val="00C0357E"/>
    <w:rsid w:val="00C03BBE"/>
    <w:rsid w:val="00C0440B"/>
    <w:rsid w:val="00C04B06"/>
    <w:rsid w:val="00C04B98"/>
    <w:rsid w:val="00C0557A"/>
    <w:rsid w:val="00C0719E"/>
    <w:rsid w:val="00C07258"/>
    <w:rsid w:val="00C07276"/>
    <w:rsid w:val="00C07483"/>
    <w:rsid w:val="00C07B26"/>
    <w:rsid w:val="00C07B9D"/>
    <w:rsid w:val="00C1061A"/>
    <w:rsid w:val="00C10778"/>
    <w:rsid w:val="00C10A50"/>
    <w:rsid w:val="00C11401"/>
    <w:rsid w:val="00C11E88"/>
    <w:rsid w:val="00C12688"/>
    <w:rsid w:val="00C12DCE"/>
    <w:rsid w:val="00C139C2"/>
    <w:rsid w:val="00C13C18"/>
    <w:rsid w:val="00C13C25"/>
    <w:rsid w:val="00C14040"/>
    <w:rsid w:val="00C140C2"/>
    <w:rsid w:val="00C14271"/>
    <w:rsid w:val="00C14830"/>
    <w:rsid w:val="00C14A92"/>
    <w:rsid w:val="00C1504F"/>
    <w:rsid w:val="00C15148"/>
    <w:rsid w:val="00C1549D"/>
    <w:rsid w:val="00C1595C"/>
    <w:rsid w:val="00C15BFB"/>
    <w:rsid w:val="00C15CD3"/>
    <w:rsid w:val="00C15D8A"/>
    <w:rsid w:val="00C16081"/>
    <w:rsid w:val="00C16CAF"/>
    <w:rsid w:val="00C16E00"/>
    <w:rsid w:val="00C1760E"/>
    <w:rsid w:val="00C17DED"/>
    <w:rsid w:val="00C20670"/>
    <w:rsid w:val="00C206C5"/>
    <w:rsid w:val="00C20CF1"/>
    <w:rsid w:val="00C21246"/>
    <w:rsid w:val="00C215DB"/>
    <w:rsid w:val="00C216A0"/>
    <w:rsid w:val="00C21B55"/>
    <w:rsid w:val="00C21B99"/>
    <w:rsid w:val="00C21F59"/>
    <w:rsid w:val="00C22390"/>
    <w:rsid w:val="00C226AF"/>
    <w:rsid w:val="00C236FE"/>
    <w:rsid w:val="00C23D96"/>
    <w:rsid w:val="00C23DFA"/>
    <w:rsid w:val="00C24401"/>
    <w:rsid w:val="00C253D0"/>
    <w:rsid w:val="00C25A0F"/>
    <w:rsid w:val="00C26203"/>
    <w:rsid w:val="00C26348"/>
    <w:rsid w:val="00C26E9B"/>
    <w:rsid w:val="00C276A8"/>
    <w:rsid w:val="00C30439"/>
    <w:rsid w:val="00C30F33"/>
    <w:rsid w:val="00C31015"/>
    <w:rsid w:val="00C32C4E"/>
    <w:rsid w:val="00C33BE0"/>
    <w:rsid w:val="00C33CAF"/>
    <w:rsid w:val="00C33F99"/>
    <w:rsid w:val="00C34070"/>
    <w:rsid w:val="00C341ED"/>
    <w:rsid w:val="00C35159"/>
    <w:rsid w:val="00C351C9"/>
    <w:rsid w:val="00C35F6F"/>
    <w:rsid w:val="00C35FB1"/>
    <w:rsid w:val="00C36827"/>
    <w:rsid w:val="00C370FE"/>
    <w:rsid w:val="00C374D0"/>
    <w:rsid w:val="00C37FE9"/>
    <w:rsid w:val="00C40886"/>
    <w:rsid w:val="00C4121C"/>
    <w:rsid w:val="00C41412"/>
    <w:rsid w:val="00C4161E"/>
    <w:rsid w:val="00C42056"/>
    <w:rsid w:val="00C4226F"/>
    <w:rsid w:val="00C4276E"/>
    <w:rsid w:val="00C428DD"/>
    <w:rsid w:val="00C433E2"/>
    <w:rsid w:val="00C4405C"/>
    <w:rsid w:val="00C444B5"/>
    <w:rsid w:val="00C44657"/>
    <w:rsid w:val="00C4488A"/>
    <w:rsid w:val="00C4635D"/>
    <w:rsid w:val="00C46769"/>
    <w:rsid w:val="00C4727B"/>
    <w:rsid w:val="00C47387"/>
    <w:rsid w:val="00C47E25"/>
    <w:rsid w:val="00C51332"/>
    <w:rsid w:val="00C51550"/>
    <w:rsid w:val="00C53009"/>
    <w:rsid w:val="00C537BB"/>
    <w:rsid w:val="00C54548"/>
    <w:rsid w:val="00C5473D"/>
    <w:rsid w:val="00C54B1E"/>
    <w:rsid w:val="00C56142"/>
    <w:rsid w:val="00C561FB"/>
    <w:rsid w:val="00C56A2B"/>
    <w:rsid w:val="00C57EC1"/>
    <w:rsid w:val="00C604A0"/>
    <w:rsid w:val="00C60C94"/>
    <w:rsid w:val="00C6255F"/>
    <w:rsid w:val="00C62D8E"/>
    <w:rsid w:val="00C62F1F"/>
    <w:rsid w:val="00C64625"/>
    <w:rsid w:val="00C64C9A"/>
    <w:rsid w:val="00C64C9D"/>
    <w:rsid w:val="00C654C7"/>
    <w:rsid w:val="00C657AE"/>
    <w:rsid w:val="00C65879"/>
    <w:rsid w:val="00C65EF5"/>
    <w:rsid w:val="00C6655D"/>
    <w:rsid w:val="00C66798"/>
    <w:rsid w:val="00C67EDF"/>
    <w:rsid w:val="00C70615"/>
    <w:rsid w:val="00C71145"/>
    <w:rsid w:val="00C71790"/>
    <w:rsid w:val="00C71F09"/>
    <w:rsid w:val="00C7209E"/>
    <w:rsid w:val="00C72B79"/>
    <w:rsid w:val="00C72E59"/>
    <w:rsid w:val="00C73334"/>
    <w:rsid w:val="00C73411"/>
    <w:rsid w:val="00C7458F"/>
    <w:rsid w:val="00C74A5C"/>
    <w:rsid w:val="00C74F4A"/>
    <w:rsid w:val="00C754AA"/>
    <w:rsid w:val="00C7556D"/>
    <w:rsid w:val="00C759FF"/>
    <w:rsid w:val="00C75E35"/>
    <w:rsid w:val="00C761DA"/>
    <w:rsid w:val="00C76816"/>
    <w:rsid w:val="00C76AAB"/>
    <w:rsid w:val="00C76AD9"/>
    <w:rsid w:val="00C77033"/>
    <w:rsid w:val="00C774D6"/>
    <w:rsid w:val="00C77597"/>
    <w:rsid w:val="00C77894"/>
    <w:rsid w:val="00C80DCE"/>
    <w:rsid w:val="00C81782"/>
    <w:rsid w:val="00C81AFE"/>
    <w:rsid w:val="00C81CC4"/>
    <w:rsid w:val="00C8345D"/>
    <w:rsid w:val="00C8420F"/>
    <w:rsid w:val="00C847DD"/>
    <w:rsid w:val="00C85BC7"/>
    <w:rsid w:val="00C85E34"/>
    <w:rsid w:val="00C86211"/>
    <w:rsid w:val="00C86665"/>
    <w:rsid w:val="00C902FD"/>
    <w:rsid w:val="00C907A7"/>
    <w:rsid w:val="00C907FC"/>
    <w:rsid w:val="00C911E0"/>
    <w:rsid w:val="00C9135E"/>
    <w:rsid w:val="00C9163D"/>
    <w:rsid w:val="00C93468"/>
    <w:rsid w:val="00C936AE"/>
    <w:rsid w:val="00C9376D"/>
    <w:rsid w:val="00C938D9"/>
    <w:rsid w:val="00C93D2D"/>
    <w:rsid w:val="00C940E4"/>
    <w:rsid w:val="00C94374"/>
    <w:rsid w:val="00C94960"/>
    <w:rsid w:val="00C94B72"/>
    <w:rsid w:val="00C9514C"/>
    <w:rsid w:val="00C9525D"/>
    <w:rsid w:val="00C955F2"/>
    <w:rsid w:val="00C956AB"/>
    <w:rsid w:val="00C95A9D"/>
    <w:rsid w:val="00C96023"/>
    <w:rsid w:val="00C960B5"/>
    <w:rsid w:val="00C96319"/>
    <w:rsid w:val="00C96835"/>
    <w:rsid w:val="00C97361"/>
    <w:rsid w:val="00C9746F"/>
    <w:rsid w:val="00C97BFF"/>
    <w:rsid w:val="00C97C1B"/>
    <w:rsid w:val="00C97CC2"/>
    <w:rsid w:val="00C97FC2"/>
    <w:rsid w:val="00CA008D"/>
    <w:rsid w:val="00CA00BA"/>
    <w:rsid w:val="00CA0DAE"/>
    <w:rsid w:val="00CA11E6"/>
    <w:rsid w:val="00CA1BDC"/>
    <w:rsid w:val="00CA1C6E"/>
    <w:rsid w:val="00CA218A"/>
    <w:rsid w:val="00CA2E7E"/>
    <w:rsid w:val="00CA3242"/>
    <w:rsid w:val="00CA38BA"/>
    <w:rsid w:val="00CA38FB"/>
    <w:rsid w:val="00CA3B7C"/>
    <w:rsid w:val="00CA4860"/>
    <w:rsid w:val="00CA4924"/>
    <w:rsid w:val="00CA51E1"/>
    <w:rsid w:val="00CA5380"/>
    <w:rsid w:val="00CA6458"/>
    <w:rsid w:val="00CA794F"/>
    <w:rsid w:val="00CB0312"/>
    <w:rsid w:val="00CB054E"/>
    <w:rsid w:val="00CB0766"/>
    <w:rsid w:val="00CB135D"/>
    <w:rsid w:val="00CB1E74"/>
    <w:rsid w:val="00CB21C8"/>
    <w:rsid w:val="00CB2319"/>
    <w:rsid w:val="00CB2492"/>
    <w:rsid w:val="00CB2C81"/>
    <w:rsid w:val="00CB2F7E"/>
    <w:rsid w:val="00CB312A"/>
    <w:rsid w:val="00CB37D0"/>
    <w:rsid w:val="00CB463B"/>
    <w:rsid w:val="00CB5343"/>
    <w:rsid w:val="00CB596E"/>
    <w:rsid w:val="00CB5AC5"/>
    <w:rsid w:val="00CB6E1A"/>
    <w:rsid w:val="00CB7D6C"/>
    <w:rsid w:val="00CC0368"/>
    <w:rsid w:val="00CC2CDF"/>
    <w:rsid w:val="00CC2F8A"/>
    <w:rsid w:val="00CC3238"/>
    <w:rsid w:val="00CC36FA"/>
    <w:rsid w:val="00CC3842"/>
    <w:rsid w:val="00CC3913"/>
    <w:rsid w:val="00CC4FA9"/>
    <w:rsid w:val="00CC532C"/>
    <w:rsid w:val="00CC54A3"/>
    <w:rsid w:val="00CC5507"/>
    <w:rsid w:val="00CC56BC"/>
    <w:rsid w:val="00CC7062"/>
    <w:rsid w:val="00CC7230"/>
    <w:rsid w:val="00CC7A43"/>
    <w:rsid w:val="00CC7B9C"/>
    <w:rsid w:val="00CD0178"/>
    <w:rsid w:val="00CD0966"/>
    <w:rsid w:val="00CD0A86"/>
    <w:rsid w:val="00CD11FB"/>
    <w:rsid w:val="00CD2528"/>
    <w:rsid w:val="00CD294B"/>
    <w:rsid w:val="00CD2B39"/>
    <w:rsid w:val="00CD43ED"/>
    <w:rsid w:val="00CD56BA"/>
    <w:rsid w:val="00CD6487"/>
    <w:rsid w:val="00CD6720"/>
    <w:rsid w:val="00CD6773"/>
    <w:rsid w:val="00CD6853"/>
    <w:rsid w:val="00CD7FD4"/>
    <w:rsid w:val="00CE1DBA"/>
    <w:rsid w:val="00CE2671"/>
    <w:rsid w:val="00CE2C0D"/>
    <w:rsid w:val="00CE3616"/>
    <w:rsid w:val="00CE37C3"/>
    <w:rsid w:val="00CE396D"/>
    <w:rsid w:val="00CE39A2"/>
    <w:rsid w:val="00CE425A"/>
    <w:rsid w:val="00CE46C6"/>
    <w:rsid w:val="00CE4C0B"/>
    <w:rsid w:val="00CE52AE"/>
    <w:rsid w:val="00CE5CC9"/>
    <w:rsid w:val="00CE6A5D"/>
    <w:rsid w:val="00CE6D77"/>
    <w:rsid w:val="00CE6DD2"/>
    <w:rsid w:val="00CE715D"/>
    <w:rsid w:val="00CE781A"/>
    <w:rsid w:val="00CF088A"/>
    <w:rsid w:val="00CF0AD9"/>
    <w:rsid w:val="00CF11D2"/>
    <w:rsid w:val="00CF1C13"/>
    <w:rsid w:val="00CF217E"/>
    <w:rsid w:val="00CF24D7"/>
    <w:rsid w:val="00CF378B"/>
    <w:rsid w:val="00CF3882"/>
    <w:rsid w:val="00CF3D21"/>
    <w:rsid w:val="00CF4037"/>
    <w:rsid w:val="00CF462F"/>
    <w:rsid w:val="00CF48D6"/>
    <w:rsid w:val="00CF68FA"/>
    <w:rsid w:val="00CF7085"/>
    <w:rsid w:val="00CF71E3"/>
    <w:rsid w:val="00CF7218"/>
    <w:rsid w:val="00CF7CC4"/>
    <w:rsid w:val="00D0012E"/>
    <w:rsid w:val="00D00265"/>
    <w:rsid w:val="00D01292"/>
    <w:rsid w:val="00D018DF"/>
    <w:rsid w:val="00D0286F"/>
    <w:rsid w:val="00D02C2F"/>
    <w:rsid w:val="00D04FBB"/>
    <w:rsid w:val="00D0535B"/>
    <w:rsid w:val="00D06084"/>
    <w:rsid w:val="00D06DB9"/>
    <w:rsid w:val="00D06E28"/>
    <w:rsid w:val="00D07A1A"/>
    <w:rsid w:val="00D07A5A"/>
    <w:rsid w:val="00D07EE6"/>
    <w:rsid w:val="00D10102"/>
    <w:rsid w:val="00D103AA"/>
    <w:rsid w:val="00D105D1"/>
    <w:rsid w:val="00D109A3"/>
    <w:rsid w:val="00D10F36"/>
    <w:rsid w:val="00D111C8"/>
    <w:rsid w:val="00D11C91"/>
    <w:rsid w:val="00D121AA"/>
    <w:rsid w:val="00D12222"/>
    <w:rsid w:val="00D124F8"/>
    <w:rsid w:val="00D1280E"/>
    <w:rsid w:val="00D128DE"/>
    <w:rsid w:val="00D12C0E"/>
    <w:rsid w:val="00D131A7"/>
    <w:rsid w:val="00D134B9"/>
    <w:rsid w:val="00D13997"/>
    <w:rsid w:val="00D13C2E"/>
    <w:rsid w:val="00D1436D"/>
    <w:rsid w:val="00D15AD1"/>
    <w:rsid w:val="00D164DB"/>
    <w:rsid w:val="00D16B51"/>
    <w:rsid w:val="00D16CC8"/>
    <w:rsid w:val="00D2003F"/>
    <w:rsid w:val="00D206B8"/>
    <w:rsid w:val="00D20A33"/>
    <w:rsid w:val="00D20DD5"/>
    <w:rsid w:val="00D21AD6"/>
    <w:rsid w:val="00D21D85"/>
    <w:rsid w:val="00D22262"/>
    <w:rsid w:val="00D22581"/>
    <w:rsid w:val="00D22819"/>
    <w:rsid w:val="00D232AB"/>
    <w:rsid w:val="00D24018"/>
    <w:rsid w:val="00D24124"/>
    <w:rsid w:val="00D2457A"/>
    <w:rsid w:val="00D2496D"/>
    <w:rsid w:val="00D24B8B"/>
    <w:rsid w:val="00D2514D"/>
    <w:rsid w:val="00D2559A"/>
    <w:rsid w:val="00D25F0B"/>
    <w:rsid w:val="00D26425"/>
    <w:rsid w:val="00D2686B"/>
    <w:rsid w:val="00D26EB4"/>
    <w:rsid w:val="00D27912"/>
    <w:rsid w:val="00D27B90"/>
    <w:rsid w:val="00D3092F"/>
    <w:rsid w:val="00D30E95"/>
    <w:rsid w:val="00D3129B"/>
    <w:rsid w:val="00D316E2"/>
    <w:rsid w:val="00D3253B"/>
    <w:rsid w:val="00D32ADA"/>
    <w:rsid w:val="00D34D7A"/>
    <w:rsid w:val="00D3558B"/>
    <w:rsid w:val="00D357FA"/>
    <w:rsid w:val="00D359AA"/>
    <w:rsid w:val="00D37709"/>
    <w:rsid w:val="00D37CF6"/>
    <w:rsid w:val="00D403A2"/>
    <w:rsid w:val="00D403F5"/>
    <w:rsid w:val="00D40D01"/>
    <w:rsid w:val="00D40E1E"/>
    <w:rsid w:val="00D41196"/>
    <w:rsid w:val="00D413F6"/>
    <w:rsid w:val="00D41AAF"/>
    <w:rsid w:val="00D41D8F"/>
    <w:rsid w:val="00D42239"/>
    <w:rsid w:val="00D42BB9"/>
    <w:rsid w:val="00D42E24"/>
    <w:rsid w:val="00D43639"/>
    <w:rsid w:val="00D43D9F"/>
    <w:rsid w:val="00D4572A"/>
    <w:rsid w:val="00D4581C"/>
    <w:rsid w:val="00D45D25"/>
    <w:rsid w:val="00D471FF"/>
    <w:rsid w:val="00D4747F"/>
    <w:rsid w:val="00D47A48"/>
    <w:rsid w:val="00D47FC6"/>
    <w:rsid w:val="00D5135D"/>
    <w:rsid w:val="00D5166A"/>
    <w:rsid w:val="00D51AAF"/>
    <w:rsid w:val="00D52758"/>
    <w:rsid w:val="00D5301C"/>
    <w:rsid w:val="00D53431"/>
    <w:rsid w:val="00D5407C"/>
    <w:rsid w:val="00D540D5"/>
    <w:rsid w:val="00D54AF3"/>
    <w:rsid w:val="00D5564C"/>
    <w:rsid w:val="00D55B62"/>
    <w:rsid w:val="00D569BD"/>
    <w:rsid w:val="00D57B7F"/>
    <w:rsid w:val="00D57C77"/>
    <w:rsid w:val="00D60005"/>
    <w:rsid w:val="00D61C5D"/>
    <w:rsid w:val="00D62633"/>
    <w:rsid w:val="00D62D52"/>
    <w:rsid w:val="00D63707"/>
    <w:rsid w:val="00D63CA9"/>
    <w:rsid w:val="00D64382"/>
    <w:rsid w:val="00D6470A"/>
    <w:rsid w:val="00D648F6"/>
    <w:rsid w:val="00D64BFA"/>
    <w:rsid w:val="00D650A7"/>
    <w:rsid w:val="00D650BC"/>
    <w:rsid w:val="00D656A7"/>
    <w:rsid w:val="00D65CEC"/>
    <w:rsid w:val="00D66083"/>
    <w:rsid w:val="00D660A5"/>
    <w:rsid w:val="00D66A21"/>
    <w:rsid w:val="00D670C0"/>
    <w:rsid w:val="00D704E7"/>
    <w:rsid w:val="00D71071"/>
    <w:rsid w:val="00D714B4"/>
    <w:rsid w:val="00D71A36"/>
    <w:rsid w:val="00D71F80"/>
    <w:rsid w:val="00D720E8"/>
    <w:rsid w:val="00D76425"/>
    <w:rsid w:val="00D7749A"/>
    <w:rsid w:val="00D7751A"/>
    <w:rsid w:val="00D80368"/>
    <w:rsid w:val="00D806BC"/>
    <w:rsid w:val="00D817D4"/>
    <w:rsid w:val="00D81904"/>
    <w:rsid w:val="00D823B1"/>
    <w:rsid w:val="00D82636"/>
    <w:rsid w:val="00D82D26"/>
    <w:rsid w:val="00D83B10"/>
    <w:rsid w:val="00D85D39"/>
    <w:rsid w:val="00D86190"/>
    <w:rsid w:val="00D861E2"/>
    <w:rsid w:val="00D8644B"/>
    <w:rsid w:val="00D865F6"/>
    <w:rsid w:val="00D87169"/>
    <w:rsid w:val="00D873D0"/>
    <w:rsid w:val="00D87A2F"/>
    <w:rsid w:val="00D905DE"/>
    <w:rsid w:val="00D90E91"/>
    <w:rsid w:val="00D90EC5"/>
    <w:rsid w:val="00D910CA"/>
    <w:rsid w:val="00D91C7B"/>
    <w:rsid w:val="00D91D36"/>
    <w:rsid w:val="00D92952"/>
    <w:rsid w:val="00D92A5A"/>
    <w:rsid w:val="00D92B4F"/>
    <w:rsid w:val="00D932BD"/>
    <w:rsid w:val="00D93541"/>
    <w:rsid w:val="00D93642"/>
    <w:rsid w:val="00D93D05"/>
    <w:rsid w:val="00D940D7"/>
    <w:rsid w:val="00D94352"/>
    <w:rsid w:val="00D945E6"/>
    <w:rsid w:val="00D95091"/>
    <w:rsid w:val="00D965E6"/>
    <w:rsid w:val="00D9677F"/>
    <w:rsid w:val="00D96943"/>
    <w:rsid w:val="00D969CC"/>
    <w:rsid w:val="00D96AF1"/>
    <w:rsid w:val="00D96B2D"/>
    <w:rsid w:val="00D971E7"/>
    <w:rsid w:val="00D97628"/>
    <w:rsid w:val="00D9782C"/>
    <w:rsid w:val="00DA01D8"/>
    <w:rsid w:val="00DA036B"/>
    <w:rsid w:val="00DA0750"/>
    <w:rsid w:val="00DA0B59"/>
    <w:rsid w:val="00DA0C0F"/>
    <w:rsid w:val="00DA0E30"/>
    <w:rsid w:val="00DA0EFB"/>
    <w:rsid w:val="00DA183A"/>
    <w:rsid w:val="00DA30E4"/>
    <w:rsid w:val="00DA32E1"/>
    <w:rsid w:val="00DA339A"/>
    <w:rsid w:val="00DA37DD"/>
    <w:rsid w:val="00DA3B55"/>
    <w:rsid w:val="00DA3CCE"/>
    <w:rsid w:val="00DA3CDB"/>
    <w:rsid w:val="00DA437A"/>
    <w:rsid w:val="00DA4F9F"/>
    <w:rsid w:val="00DA6027"/>
    <w:rsid w:val="00DA677D"/>
    <w:rsid w:val="00DA7B7A"/>
    <w:rsid w:val="00DA7FDD"/>
    <w:rsid w:val="00DB01BF"/>
    <w:rsid w:val="00DB106D"/>
    <w:rsid w:val="00DB10FD"/>
    <w:rsid w:val="00DB1FE6"/>
    <w:rsid w:val="00DB238E"/>
    <w:rsid w:val="00DB2BF4"/>
    <w:rsid w:val="00DB2DC2"/>
    <w:rsid w:val="00DB3445"/>
    <w:rsid w:val="00DB39C4"/>
    <w:rsid w:val="00DB3ED6"/>
    <w:rsid w:val="00DB4348"/>
    <w:rsid w:val="00DB5265"/>
    <w:rsid w:val="00DB7166"/>
    <w:rsid w:val="00DB7691"/>
    <w:rsid w:val="00DB792E"/>
    <w:rsid w:val="00DB7E79"/>
    <w:rsid w:val="00DB7F4B"/>
    <w:rsid w:val="00DC0698"/>
    <w:rsid w:val="00DC0C6E"/>
    <w:rsid w:val="00DC1728"/>
    <w:rsid w:val="00DC1AB3"/>
    <w:rsid w:val="00DC1CBF"/>
    <w:rsid w:val="00DC2391"/>
    <w:rsid w:val="00DC252A"/>
    <w:rsid w:val="00DC2565"/>
    <w:rsid w:val="00DC2B25"/>
    <w:rsid w:val="00DC3814"/>
    <w:rsid w:val="00DC38A9"/>
    <w:rsid w:val="00DC3CD1"/>
    <w:rsid w:val="00DC3F16"/>
    <w:rsid w:val="00DC42CF"/>
    <w:rsid w:val="00DC44C7"/>
    <w:rsid w:val="00DC551E"/>
    <w:rsid w:val="00DC58DD"/>
    <w:rsid w:val="00DC5E79"/>
    <w:rsid w:val="00DC5EE0"/>
    <w:rsid w:val="00DC60F1"/>
    <w:rsid w:val="00DC68CB"/>
    <w:rsid w:val="00DC68E8"/>
    <w:rsid w:val="00DC6C35"/>
    <w:rsid w:val="00DC735C"/>
    <w:rsid w:val="00DC7849"/>
    <w:rsid w:val="00DC7AD6"/>
    <w:rsid w:val="00DD0A2B"/>
    <w:rsid w:val="00DD0B70"/>
    <w:rsid w:val="00DD0BBC"/>
    <w:rsid w:val="00DD1218"/>
    <w:rsid w:val="00DD13E8"/>
    <w:rsid w:val="00DD1663"/>
    <w:rsid w:val="00DD30B4"/>
    <w:rsid w:val="00DD4194"/>
    <w:rsid w:val="00DD42F4"/>
    <w:rsid w:val="00DD4618"/>
    <w:rsid w:val="00DD4F92"/>
    <w:rsid w:val="00DD5746"/>
    <w:rsid w:val="00DD6041"/>
    <w:rsid w:val="00DD651F"/>
    <w:rsid w:val="00DD7369"/>
    <w:rsid w:val="00DD7C43"/>
    <w:rsid w:val="00DE10C0"/>
    <w:rsid w:val="00DE1757"/>
    <w:rsid w:val="00DE206D"/>
    <w:rsid w:val="00DE2249"/>
    <w:rsid w:val="00DE2981"/>
    <w:rsid w:val="00DE3336"/>
    <w:rsid w:val="00DE457C"/>
    <w:rsid w:val="00DE4621"/>
    <w:rsid w:val="00DE49B1"/>
    <w:rsid w:val="00DE4BA7"/>
    <w:rsid w:val="00DE5E8E"/>
    <w:rsid w:val="00DE6192"/>
    <w:rsid w:val="00DE659A"/>
    <w:rsid w:val="00DE6A62"/>
    <w:rsid w:val="00DE6CD1"/>
    <w:rsid w:val="00DE70A5"/>
    <w:rsid w:val="00DE78F9"/>
    <w:rsid w:val="00DF0816"/>
    <w:rsid w:val="00DF09F1"/>
    <w:rsid w:val="00DF0BFA"/>
    <w:rsid w:val="00DF1AEE"/>
    <w:rsid w:val="00DF1BA0"/>
    <w:rsid w:val="00DF20CC"/>
    <w:rsid w:val="00DF281D"/>
    <w:rsid w:val="00DF29CA"/>
    <w:rsid w:val="00DF2AF0"/>
    <w:rsid w:val="00DF3558"/>
    <w:rsid w:val="00DF3BFD"/>
    <w:rsid w:val="00DF4599"/>
    <w:rsid w:val="00DF51A4"/>
    <w:rsid w:val="00DF5355"/>
    <w:rsid w:val="00DF5D6A"/>
    <w:rsid w:val="00DF5E04"/>
    <w:rsid w:val="00DF6978"/>
    <w:rsid w:val="00DF7E75"/>
    <w:rsid w:val="00DF7FF2"/>
    <w:rsid w:val="00E00362"/>
    <w:rsid w:val="00E0050F"/>
    <w:rsid w:val="00E00604"/>
    <w:rsid w:val="00E00AA5"/>
    <w:rsid w:val="00E011C0"/>
    <w:rsid w:val="00E02803"/>
    <w:rsid w:val="00E02A0C"/>
    <w:rsid w:val="00E02A62"/>
    <w:rsid w:val="00E03873"/>
    <w:rsid w:val="00E03AAA"/>
    <w:rsid w:val="00E04168"/>
    <w:rsid w:val="00E04235"/>
    <w:rsid w:val="00E05381"/>
    <w:rsid w:val="00E05BC2"/>
    <w:rsid w:val="00E06509"/>
    <w:rsid w:val="00E06A08"/>
    <w:rsid w:val="00E07600"/>
    <w:rsid w:val="00E0788D"/>
    <w:rsid w:val="00E07EFF"/>
    <w:rsid w:val="00E07F37"/>
    <w:rsid w:val="00E105C9"/>
    <w:rsid w:val="00E108E7"/>
    <w:rsid w:val="00E10D12"/>
    <w:rsid w:val="00E11CA3"/>
    <w:rsid w:val="00E12ADC"/>
    <w:rsid w:val="00E12D38"/>
    <w:rsid w:val="00E12F07"/>
    <w:rsid w:val="00E13127"/>
    <w:rsid w:val="00E13D3A"/>
    <w:rsid w:val="00E13E2F"/>
    <w:rsid w:val="00E149A1"/>
    <w:rsid w:val="00E14E19"/>
    <w:rsid w:val="00E158E5"/>
    <w:rsid w:val="00E15B4A"/>
    <w:rsid w:val="00E1613A"/>
    <w:rsid w:val="00E16B64"/>
    <w:rsid w:val="00E16E3A"/>
    <w:rsid w:val="00E16FCA"/>
    <w:rsid w:val="00E171FF"/>
    <w:rsid w:val="00E17E1E"/>
    <w:rsid w:val="00E20054"/>
    <w:rsid w:val="00E2020D"/>
    <w:rsid w:val="00E204E3"/>
    <w:rsid w:val="00E20ECA"/>
    <w:rsid w:val="00E2109E"/>
    <w:rsid w:val="00E212E4"/>
    <w:rsid w:val="00E214C2"/>
    <w:rsid w:val="00E22173"/>
    <w:rsid w:val="00E221C3"/>
    <w:rsid w:val="00E22452"/>
    <w:rsid w:val="00E23A75"/>
    <w:rsid w:val="00E2440E"/>
    <w:rsid w:val="00E245BD"/>
    <w:rsid w:val="00E2492E"/>
    <w:rsid w:val="00E24E85"/>
    <w:rsid w:val="00E25A3B"/>
    <w:rsid w:val="00E25F15"/>
    <w:rsid w:val="00E26EBB"/>
    <w:rsid w:val="00E27216"/>
    <w:rsid w:val="00E276D9"/>
    <w:rsid w:val="00E27899"/>
    <w:rsid w:val="00E3004E"/>
    <w:rsid w:val="00E30773"/>
    <w:rsid w:val="00E307A0"/>
    <w:rsid w:val="00E30C41"/>
    <w:rsid w:val="00E32352"/>
    <w:rsid w:val="00E32360"/>
    <w:rsid w:val="00E343D8"/>
    <w:rsid w:val="00E34F22"/>
    <w:rsid w:val="00E3594C"/>
    <w:rsid w:val="00E35D0B"/>
    <w:rsid w:val="00E35EC7"/>
    <w:rsid w:val="00E363F8"/>
    <w:rsid w:val="00E364E5"/>
    <w:rsid w:val="00E36767"/>
    <w:rsid w:val="00E369B5"/>
    <w:rsid w:val="00E36E59"/>
    <w:rsid w:val="00E37785"/>
    <w:rsid w:val="00E406E6"/>
    <w:rsid w:val="00E40DAC"/>
    <w:rsid w:val="00E4184E"/>
    <w:rsid w:val="00E4449B"/>
    <w:rsid w:val="00E4462B"/>
    <w:rsid w:val="00E44D6D"/>
    <w:rsid w:val="00E44F05"/>
    <w:rsid w:val="00E45769"/>
    <w:rsid w:val="00E457E1"/>
    <w:rsid w:val="00E458A0"/>
    <w:rsid w:val="00E45C09"/>
    <w:rsid w:val="00E465FD"/>
    <w:rsid w:val="00E467B8"/>
    <w:rsid w:val="00E468BF"/>
    <w:rsid w:val="00E473AB"/>
    <w:rsid w:val="00E5081B"/>
    <w:rsid w:val="00E50AA5"/>
    <w:rsid w:val="00E50E78"/>
    <w:rsid w:val="00E51826"/>
    <w:rsid w:val="00E5205C"/>
    <w:rsid w:val="00E52372"/>
    <w:rsid w:val="00E529DC"/>
    <w:rsid w:val="00E52BD8"/>
    <w:rsid w:val="00E52D5B"/>
    <w:rsid w:val="00E53177"/>
    <w:rsid w:val="00E54065"/>
    <w:rsid w:val="00E5415A"/>
    <w:rsid w:val="00E54534"/>
    <w:rsid w:val="00E549A0"/>
    <w:rsid w:val="00E55B9A"/>
    <w:rsid w:val="00E55DE6"/>
    <w:rsid w:val="00E55F29"/>
    <w:rsid w:val="00E566D1"/>
    <w:rsid w:val="00E56B3C"/>
    <w:rsid w:val="00E56BF5"/>
    <w:rsid w:val="00E56FBA"/>
    <w:rsid w:val="00E5706B"/>
    <w:rsid w:val="00E57442"/>
    <w:rsid w:val="00E57A7B"/>
    <w:rsid w:val="00E57E72"/>
    <w:rsid w:val="00E57FD3"/>
    <w:rsid w:val="00E60699"/>
    <w:rsid w:val="00E60B4A"/>
    <w:rsid w:val="00E614BC"/>
    <w:rsid w:val="00E61585"/>
    <w:rsid w:val="00E6187E"/>
    <w:rsid w:val="00E62337"/>
    <w:rsid w:val="00E6265F"/>
    <w:rsid w:val="00E62945"/>
    <w:rsid w:val="00E6321C"/>
    <w:rsid w:val="00E63902"/>
    <w:rsid w:val="00E63F7F"/>
    <w:rsid w:val="00E64B40"/>
    <w:rsid w:val="00E64BF2"/>
    <w:rsid w:val="00E64C22"/>
    <w:rsid w:val="00E64F8E"/>
    <w:rsid w:val="00E66799"/>
    <w:rsid w:val="00E66F05"/>
    <w:rsid w:val="00E70860"/>
    <w:rsid w:val="00E711AA"/>
    <w:rsid w:val="00E72B3C"/>
    <w:rsid w:val="00E73741"/>
    <w:rsid w:val="00E737C0"/>
    <w:rsid w:val="00E73968"/>
    <w:rsid w:val="00E73A99"/>
    <w:rsid w:val="00E73D79"/>
    <w:rsid w:val="00E7428E"/>
    <w:rsid w:val="00E743A0"/>
    <w:rsid w:val="00E7544E"/>
    <w:rsid w:val="00E754E0"/>
    <w:rsid w:val="00E75775"/>
    <w:rsid w:val="00E76025"/>
    <w:rsid w:val="00E76384"/>
    <w:rsid w:val="00E770CD"/>
    <w:rsid w:val="00E77242"/>
    <w:rsid w:val="00E77D73"/>
    <w:rsid w:val="00E80D4A"/>
    <w:rsid w:val="00E80D9A"/>
    <w:rsid w:val="00E811F2"/>
    <w:rsid w:val="00E815C7"/>
    <w:rsid w:val="00E81F0E"/>
    <w:rsid w:val="00E82177"/>
    <w:rsid w:val="00E821A9"/>
    <w:rsid w:val="00E821F5"/>
    <w:rsid w:val="00E822FB"/>
    <w:rsid w:val="00E82FEE"/>
    <w:rsid w:val="00E83408"/>
    <w:rsid w:val="00E837F9"/>
    <w:rsid w:val="00E84206"/>
    <w:rsid w:val="00E85801"/>
    <w:rsid w:val="00E85A73"/>
    <w:rsid w:val="00E868E8"/>
    <w:rsid w:val="00E86BBE"/>
    <w:rsid w:val="00E91629"/>
    <w:rsid w:val="00E91864"/>
    <w:rsid w:val="00E91A80"/>
    <w:rsid w:val="00E920DA"/>
    <w:rsid w:val="00E922A1"/>
    <w:rsid w:val="00E92E87"/>
    <w:rsid w:val="00E92F24"/>
    <w:rsid w:val="00E936B3"/>
    <w:rsid w:val="00E93757"/>
    <w:rsid w:val="00E93B90"/>
    <w:rsid w:val="00E94E48"/>
    <w:rsid w:val="00E95201"/>
    <w:rsid w:val="00E954D7"/>
    <w:rsid w:val="00E965FF"/>
    <w:rsid w:val="00E96854"/>
    <w:rsid w:val="00E9729F"/>
    <w:rsid w:val="00E97F3C"/>
    <w:rsid w:val="00EA0619"/>
    <w:rsid w:val="00EA068B"/>
    <w:rsid w:val="00EA188F"/>
    <w:rsid w:val="00EA18C0"/>
    <w:rsid w:val="00EA1D86"/>
    <w:rsid w:val="00EA1DE0"/>
    <w:rsid w:val="00EA3784"/>
    <w:rsid w:val="00EA4931"/>
    <w:rsid w:val="00EA4BB5"/>
    <w:rsid w:val="00EA59E3"/>
    <w:rsid w:val="00EA5C8D"/>
    <w:rsid w:val="00EA5CC8"/>
    <w:rsid w:val="00EA72F4"/>
    <w:rsid w:val="00EA78E9"/>
    <w:rsid w:val="00EA7BA0"/>
    <w:rsid w:val="00EA7CE9"/>
    <w:rsid w:val="00EA7F5D"/>
    <w:rsid w:val="00EB05BC"/>
    <w:rsid w:val="00EB07B5"/>
    <w:rsid w:val="00EB1563"/>
    <w:rsid w:val="00EB1822"/>
    <w:rsid w:val="00EB1CE8"/>
    <w:rsid w:val="00EB1DFE"/>
    <w:rsid w:val="00EB3212"/>
    <w:rsid w:val="00EB343D"/>
    <w:rsid w:val="00EB3902"/>
    <w:rsid w:val="00EB4BB5"/>
    <w:rsid w:val="00EB5383"/>
    <w:rsid w:val="00EB5CC6"/>
    <w:rsid w:val="00EB64BA"/>
    <w:rsid w:val="00EB6558"/>
    <w:rsid w:val="00EB6CAD"/>
    <w:rsid w:val="00EB7239"/>
    <w:rsid w:val="00EC06DF"/>
    <w:rsid w:val="00EC0B2B"/>
    <w:rsid w:val="00EC16D9"/>
    <w:rsid w:val="00EC19E4"/>
    <w:rsid w:val="00EC1DC4"/>
    <w:rsid w:val="00EC2006"/>
    <w:rsid w:val="00EC2117"/>
    <w:rsid w:val="00EC26DF"/>
    <w:rsid w:val="00EC2893"/>
    <w:rsid w:val="00EC2BE9"/>
    <w:rsid w:val="00EC59F6"/>
    <w:rsid w:val="00EC59FC"/>
    <w:rsid w:val="00EC5AF5"/>
    <w:rsid w:val="00EC5FA1"/>
    <w:rsid w:val="00EC60C9"/>
    <w:rsid w:val="00EC6838"/>
    <w:rsid w:val="00EC7052"/>
    <w:rsid w:val="00EC70D6"/>
    <w:rsid w:val="00EC70FC"/>
    <w:rsid w:val="00EC7E39"/>
    <w:rsid w:val="00ED019F"/>
    <w:rsid w:val="00ED05BD"/>
    <w:rsid w:val="00ED1251"/>
    <w:rsid w:val="00ED142A"/>
    <w:rsid w:val="00ED14CA"/>
    <w:rsid w:val="00ED2542"/>
    <w:rsid w:val="00ED260A"/>
    <w:rsid w:val="00ED34C4"/>
    <w:rsid w:val="00ED3B25"/>
    <w:rsid w:val="00ED4638"/>
    <w:rsid w:val="00ED4700"/>
    <w:rsid w:val="00ED47EB"/>
    <w:rsid w:val="00ED4B1F"/>
    <w:rsid w:val="00ED51ED"/>
    <w:rsid w:val="00ED57E9"/>
    <w:rsid w:val="00ED5ABE"/>
    <w:rsid w:val="00ED61C9"/>
    <w:rsid w:val="00ED670B"/>
    <w:rsid w:val="00ED75D9"/>
    <w:rsid w:val="00EE0B5A"/>
    <w:rsid w:val="00EE112F"/>
    <w:rsid w:val="00EE119E"/>
    <w:rsid w:val="00EE188A"/>
    <w:rsid w:val="00EE1D55"/>
    <w:rsid w:val="00EE1FD4"/>
    <w:rsid w:val="00EE2162"/>
    <w:rsid w:val="00EE2195"/>
    <w:rsid w:val="00EE34AC"/>
    <w:rsid w:val="00EE3533"/>
    <w:rsid w:val="00EE38FC"/>
    <w:rsid w:val="00EE3B44"/>
    <w:rsid w:val="00EE3B56"/>
    <w:rsid w:val="00EE3BDC"/>
    <w:rsid w:val="00EE57C0"/>
    <w:rsid w:val="00EE5A9C"/>
    <w:rsid w:val="00EE6107"/>
    <w:rsid w:val="00EE617D"/>
    <w:rsid w:val="00EE6A49"/>
    <w:rsid w:val="00EE7A8D"/>
    <w:rsid w:val="00EF1996"/>
    <w:rsid w:val="00EF19A0"/>
    <w:rsid w:val="00EF1E0A"/>
    <w:rsid w:val="00EF23C8"/>
    <w:rsid w:val="00EF27C7"/>
    <w:rsid w:val="00EF27E7"/>
    <w:rsid w:val="00EF2806"/>
    <w:rsid w:val="00EF385D"/>
    <w:rsid w:val="00EF3F0B"/>
    <w:rsid w:val="00EF46AF"/>
    <w:rsid w:val="00EF4C68"/>
    <w:rsid w:val="00EF4D68"/>
    <w:rsid w:val="00EF4DED"/>
    <w:rsid w:val="00EF5385"/>
    <w:rsid w:val="00EF5685"/>
    <w:rsid w:val="00EF7501"/>
    <w:rsid w:val="00EF783B"/>
    <w:rsid w:val="00F00054"/>
    <w:rsid w:val="00F00ACC"/>
    <w:rsid w:val="00F00AF6"/>
    <w:rsid w:val="00F01FCB"/>
    <w:rsid w:val="00F02416"/>
    <w:rsid w:val="00F02A33"/>
    <w:rsid w:val="00F03D39"/>
    <w:rsid w:val="00F04319"/>
    <w:rsid w:val="00F04552"/>
    <w:rsid w:val="00F0467F"/>
    <w:rsid w:val="00F04733"/>
    <w:rsid w:val="00F048A7"/>
    <w:rsid w:val="00F051F1"/>
    <w:rsid w:val="00F05787"/>
    <w:rsid w:val="00F058ED"/>
    <w:rsid w:val="00F05D3C"/>
    <w:rsid w:val="00F05E65"/>
    <w:rsid w:val="00F06894"/>
    <w:rsid w:val="00F073C7"/>
    <w:rsid w:val="00F074DD"/>
    <w:rsid w:val="00F074EC"/>
    <w:rsid w:val="00F10232"/>
    <w:rsid w:val="00F1076D"/>
    <w:rsid w:val="00F1094F"/>
    <w:rsid w:val="00F11507"/>
    <w:rsid w:val="00F12118"/>
    <w:rsid w:val="00F1211C"/>
    <w:rsid w:val="00F127A1"/>
    <w:rsid w:val="00F132E6"/>
    <w:rsid w:val="00F137B4"/>
    <w:rsid w:val="00F13CB1"/>
    <w:rsid w:val="00F140FA"/>
    <w:rsid w:val="00F14ADC"/>
    <w:rsid w:val="00F14B6B"/>
    <w:rsid w:val="00F14DA6"/>
    <w:rsid w:val="00F16990"/>
    <w:rsid w:val="00F173AB"/>
    <w:rsid w:val="00F178BD"/>
    <w:rsid w:val="00F203B8"/>
    <w:rsid w:val="00F20E4B"/>
    <w:rsid w:val="00F20FFB"/>
    <w:rsid w:val="00F216B3"/>
    <w:rsid w:val="00F21C47"/>
    <w:rsid w:val="00F224D9"/>
    <w:rsid w:val="00F2258C"/>
    <w:rsid w:val="00F227B5"/>
    <w:rsid w:val="00F22809"/>
    <w:rsid w:val="00F22C1A"/>
    <w:rsid w:val="00F23452"/>
    <w:rsid w:val="00F23584"/>
    <w:rsid w:val="00F235E8"/>
    <w:rsid w:val="00F237E2"/>
    <w:rsid w:val="00F24446"/>
    <w:rsid w:val="00F244BA"/>
    <w:rsid w:val="00F255B9"/>
    <w:rsid w:val="00F25B99"/>
    <w:rsid w:val="00F2607E"/>
    <w:rsid w:val="00F26178"/>
    <w:rsid w:val="00F261A1"/>
    <w:rsid w:val="00F26F6F"/>
    <w:rsid w:val="00F27328"/>
    <w:rsid w:val="00F30D45"/>
    <w:rsid w:val="00F31358"/>
    <w:rsid w:val="00F3168F"/>
    <w:rsid w:val="00F31C6B"/>
    <w:rsid w:val="00F31EAA"/>
    <w:rsid w:val="00F32BC4"/>
    <w:rsid w:val="00F32EC4"/>
    <w:rsid w:val="00F33504"/>
    <w:rsid w:val="00F33E5B"/>
    <w:rsid w:val="00F340D9"/>
    <w:rsid w:val="00F3523A"/>
    <w:rsid w:val="00F35404"/>
    <w:rsid w:val="00F354C1"/>
    <w:rsid w:val="00F36739"/>
    <w:rsid w:val="00F36E9F"/>
    <w:rsid w:val="00F3723E"/>
    <w:rsid w:val="00F41A90"/>
    <w:rsid w:val="00F43754"/>
    <w:rsid w:val="00F43BCB"/>
    <w:rsid w:val="00F43E0F"/>
    <w:rsid w:val="00F43FB5"/>
    <w:rsid w:val="00F444CA"/>
    <w:rsid w:val="00F45539"/>
    <w:rsid w:val="00F46EBD"/>
    <w:rsid w:val="00F478CC"/>
    <w:rsid w:val="00F47C6D"/>
    <w:rsid w:val="00F500E1"/>
    <w:rsid w:val="00F50E3A"/>
    <w:rsid w:val="00F51BB4"/>
    <w:rsid w:val="00F51D3F"/>
    <w:rsid w:val="00F52073"/>
    <w:rsid w:val="00F5250D"/>
    <w:rsid w:val="00F5302D"/>
    <w:rsid w:val="00F5339B"/>
    <w:rsid w:val="00F53D19"/>
    <w:rsid w:val="00F548FC"/>
    <w:rsid w:val="00F54A58"/>
    <w:rsid w:val="00F54B0A"/>
    <w:rsid w:val="00F54DA4"/>
    <w:rsid w:val="00F55E30"/>
    <w:rsid w:val="00F560B4"/>
    <w:rsid w:val="00F5661C"/>
    <w:rsid w:val="00F56B84"/>
    <w:rsid w:val="00F56C7C"/>
    <w:rsid w:val="00F6098C"/>
    <w:rsid w:val="00F60A49"/>
    <w:rsid w:val="00F60E59"/>
    <w:rsid w:val="00F60ED0"/>
    <w:rsid w:val="00F6114C"/>
    <w:rsid w:val="00F61A39"/>
    <w:rsid w:val="00F623A1"/>
    <w:rsid w:val="00F626E7"/>
    <w:rsid w:val="00F628B3"/>
    <w:rsid w:val="00F62B0E"/>
    <w:rsid w:val="00F63646"/>
    <w:rsid w:val="00F63BA3"/>
    <w:rsid w:val="00F63D77"/>
    <w:rsid w:val="00F63E18"/>
    <w:rsid w:val="00F646EE"/>
    <w:rsid w:val="00F6487C"/>
    <w:rsid w:val="00F64C03"/>
    <w:rsid w:val="00F6553E"/>
    <w:rsid w:val="00F65D41"/>
    <w:rsid w:val="00F65D93"/>
    <w:rsid w:val="00F66DCD"/>
    <w:rsid w:val="00F66F2D"/>
    <w:rsid w:val="00F67527"/>
    <w:rsid w:val="00F678F5"/>
    <w:rsid w:val="00F679FC"/>
    <w:rsid w:val="00F67A68"/>
    <w:rsid w:val="00F70E9D"/>
    <w:rsid w:val="00F71022"/>
    <w:rsid w:val="00F71A39"/>
    <w:rsid w:val="00F71E1A"/>
    <w:rsid w:val="00F720FF"/>
    <w:rsid w:val="00F722CD"/>
    <w:rsid w:val="00F72CBD"/>
    <w:rsid w:val="00F72EF8"/>
    <w:rsid w:val="00F73090"/>
    <w:rsid w:val="00F739F9"/>
    <w:rsid w:val="00F73D23"/>
    <w:rsid w:val="00F74A44"/>
    <w:rsid w:val="00F74BCA"/>
    <w:rsid w:val="00F74C4D"/>
    <w:rsid w:val="00F7517C"/>
    <w:rsid w:val="00F75933"/>
    <w:rsid w:val="00F770EF"/>
    <w:rsid w:val="00F7730C"/>
    <w:rsid w:val="00F80475"/>
    <w:rsid w:val="00F8073E"/>
    <w:rsid w:val="00F80B7B"/>
    <w:rsid w:val="00F81550"/>
    <w:rsid w:val="00F81CA0"/>
    <w:rsid w:val="00F8205F"/>
    <w:rsid w:val="00F82168"/>
    <w:rsid w:val="00F8219D"/>
    <w:rsid w:val="00F821B0"/>
    <w:rsid w:val="00F838F2"/>
    <w:rsid w:val="00F8397F"/>
    <w:rsid w:val="00F8435A"/>
    <w:rsid w:val="00F84689"/>
    <w:rsid w:val="00F8490E"/>
    <w:rsid w:val="00F84D86"/>
    <w:rsid w:val="00F84EE5"/>
    <w:rsid w:val="00F84F51"/>
    <w:rsid w:val="00F856BA"/>
    <w:rsid w:val="00F8594E"/>
    <w:rsid w:val="00F865B0"/>
    <w:rsid w:val="00F865D0"/>
    <w:rsid w:val="00F869A7"/>
    <w:rsid w:val="00F87B97"/>
    <w:rsid w:val="00F90701"/>
    <w:rsid w:val="00F91BEA"/>
    <w:rsid w:val="00F91EDE"/>
    <w:rsid w:val="00F9214B"/>
    <w:rsid w:val="00F928BB"/>
    <w:rsid w:val="00F92FB3"/>
    <w:rsid w:val="00F94441"/>
    <w:rsid w:val="00F94860"/>
    <w:rsid w:val="00F9574A"/>
    <w:rsid w:val="00F95F8B"/>
    <w:rsid w:val="00F95FEE"/>
    <w:rsid w:val="00F9648C"/>
    <w:rsid w:val="00F96503"/>
    <w:rsid w:val="00F96ACF"/>
    <w:rsid w:val="00F96BB7"/>
    <w:rsid w:val="00F96EDD"/>
    <w:rsid w:val="00F97575"/>
    <w:rsid w:val="00FA0300"/>
    <w:rsid w:val="00FA0D69"/>
    <w:rsid w:val="00FA1433"/>
    <w:rsid w:val="00FA1BD5"/>
    <w:rsid w:val="00FA2426"/>
    <w:rsid w:val="00FA3918"/>
    <w:rsid w:val="00FA3A51"/>
    <w:rsid w:val="00FA48D1"/>
    <w:rsid w:val="00FA5115"/>
    <w:rsid w:val="00FA514A"/>
    <w:rsid w:val="00FA5C33"/>
    <w:rsid w:val="00FA700B"/>
    <w:rsid w:val="00FA71E0"/>
    <w:rsid w:val="00FA7532"/>
    <w:rsid w:val="00FB06FC"/>
    <w:rsid w:val="00FB091B"/>
    <w:rsid w:val="00FB0BE6"/>
    <w:rsid w:val="00FB0FDD"/>
    <w:rsid w:val="00FB1A59"/>
    <w:rsid w:val="00FB2929"/>
    <w:rsid w:val="00FB2B79"/>
    <w:rsid w:val="00FB2C61"/>
    <w:rsid w:val="00FB2D5F"/>
    <w:rsid w:val="00FB37FB"/>
    <w:rsid w:val="00FB3C09"/>
    <w:rsid w:val="00FB433D"/>
    <w:rsid w:val="00FB4D85"/>
    <w:rsid w:val="00FB5131"/>
    <w:rsid w:val="00FB5371"/>
    <w:rsid w:val="00FB598B"/>
    <w:rsid w:val="00FB5AF1"/>
    <w:rsid w:val="00FB705A"/>
    <w:rsid w:val="00FB7063"/>
    <w:rsid w:val="00FB7556"/>
    <w:rsid w:val="00FB7674"/>
    <w:rsid w:val="00FB7E6D"/>
    <w:rsid w:val="00FC079E"/>
    <w:rsid w:val="00FC0BB3"/>
    <w:rsid w:val="00FC0CB4"/>
    <w:rsid w:val="00FC120A"/>
    <w:rsid w:val="00FC13A2"/>
    <w:rsid w:val="00FC24C2"/>
    <w:rsid w:val="00FC3301"/>
    <w:rsid w:val="00FC338A"/>
    <w:rsid w:val="00FC3438"/>
    <w:rsid w:val="00FC4C41"/>
    <w:rsid w:val="00FC5374"/>
    <w:rsid w:val="00FC57AE"/>
    <w:rsid w:val="00FC6397"/>
    <w:rsid w:val="00FC6EA5"/>
    <w:rsid w:val="00FC748D"/>
    <w:rsid w:val="00FD043D"/>
    <w:rsid w:val="00FD054D"/>
    <w:rsid w:val="00FD0D53"/>
    <w:rsid w:val="00FD162F"/>
    <w:rsid w:val="00FD165D"/>
    <w:rsid w:val="00FD1959"/>
    <w:rsid w:val="00FD1C3C"/>
    <w:rsid w:val="00FD3E8C"/>
    <w:rsid w:val="00FD4BE0"/>
    <w:rsid w:val="00FD52EC"/>
    <w:rsid w:val="00FD5C81"/>
    <w:rsid w:val="00FD66A2"/>
    <w:rsid w:val="00FD691E"/>
    <w:rsid w:val="00FD71F3"/>
    <w:rsid w:val="00FD7546"/>
    <w:rsid w:val="00FE0D0F"/>
    <w:rsid w:val="00FE1582"/>
    <w:rsid w:val="00FE163A"/>
    <w:rsid w:val="00FE256F"/>
    <w:rsid w:val="00FE33AE"/>
    <w:rsid w:val="00FE45C5"/>
    <w:rsid w:val="00FE4724"/>
    <w:rsid w:val="00FE4BCD"/>
    <w:rsid w:val="00FE4D04"/>
    <w:rsid w:val="00FE741D"/>
    <w:rsid w:val="00FE7B06"/>
    <w:rsid w:val="00FE7BAC"/>
    <w:rsid w:val="00FF0890"/>
    <w:rsid w:val="00FF11C8"/>
    <w:rsid w:val="00FF2114"/>
    <w:rsid w:val="00FF273E"/>
    <w:rsid w:val="00FF2879"/>
    <w:rsid w:val="00FF298B"/>
    <w:rsid w:val="00FF2D41"/>
    <w:rsid w:val="00FF41CC"/>
    <w:rsid w:val="00FF4955"/>
    <w:rsid w:val="00FF5FE6"/>
    <w:rsid w:val="00FF6BEE"/>
    <w:rsid w:val="00FF7058"/>
    <w:rsid w:val="00FF72C3"/>
    <w:rsid w:val="00FF78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05CE"/>
  <w15:chartTrackingRefBased/>
  <w15:docId w15:val="{4EB995B5-A263-4B67-BA21-C378FA98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CA" w:eastAsia="en-US" w:bidi="ar-SA"/>
      </w:rPr>
    </w:rPrDefault>
    <w:pPrDefault>
      <w:pPr>
        <w:spacing w:before="100" w:beforeAutospacing="1"/>
        <w:ind w:left="720" w:hanging="3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271"/>
    <w:pPr>
      <w:spacing w:before="0" w:beforeAutospacing="0"/>
      <w:ind w:left="0" w:firstLine="0"/>
    </w:pPr>
    <w:rPr>
      <w:rFonts w:ascii="Century Gothic" w:hAnsi="Century Gothic" w:cs="Times New Roman"/>
      <w:sz w:val="24"/>
      <w:szCs w:val="24"/>
    </w:rPr>
  </w:style>
  <w:style w:type="paragraph" w:styleId="Heading1">
    <w:name w:val="heading 1"/>
    <w:basedOn w:val="Normal"/>
    <w:next w:val="BodyText"/>
    <w:link w:val="Heading1Char"/>
    <w:qFormat/>
    <w:rsid w:val="003E4C4E"/>
    <w:pPr>
      <w:keepNext/>
      <w:shd w:val="clear" w:color="auto" w:fill="0070C0"/>
      <w:jc w:val="center"/>
      <w:outlineLvl w:val="0"/>
    </w:pPr>
    <w:rPr>
      <w:rFonts w:cs="Arial"/>
      <w:b/>
      <w:caps/>
      <w:color w:val="FFFFFF" w:themeColor="background1"/>
      <w:spacing w:val="-25"/>
      <w:sz w:val="32"/>
    </w:rPr>
  </w:style>
  <w:style w:type="paragraph" w:styleId="Heading2">
    <w:name w:val="heading 2"/>
    <w:basedOn w:val="Normal"/>
    <w:next w:val="BodyText"/>
    <w:link w:val="Heading2Char"/>
    <w:qFormat/>
    <w:rsid w:val="004E76AC"/>
    <w:pPr>
      <w:keepNext/>
      <w:spacing w:before="120"/>
      <w:outlineLvl w:val="1"/>
    </w:pPr>
    <w:rPr>
      <w:b/>
      <w:caps/>
      <w:color w:val="385623"/>
      <w:spacing w:val="-10"/>
      <w:kern w:val="28"/>
      <w:sz w:val="28"/>
      <w:u w:val="single"/>
    </w:rPr>
  </w:style>
  <w:style w:type="paragraph" w:styleId="Heading3">
    <w:name w:val="heading 3"/>
    <w:basedOn w:val="Normal"/>
    <w:next w:val="BodyText"/>
    <w:link w:val="Heading3Char"/>
    <w:qFormat/>
    <w:rsid w:val="00C33F99"/>
    <w:pPr>
      <w:keepNext/>
      <w:outlineLvl w:val="2"/>
    </w:pPr>
    <w:rPr>
      <w:b/>
      <w:caps/>
      <w:color w:val="C00000"/>
      <w:spacing w:val="-5"/>
    </w:rPr>
  </w:style>
  <w:style w:type="paragraph" w:styleId="Heading4">
    <w:name w:val="heading 4"/>
    <w:basedOn w:val="Normal"/>
    <w:next w:val="Normal"/>
    <w:link w:val="Heading4Char"/>
    <w:uiPriority w:val="9"/>
    <w:unhideWhenUsed/>
    <w:qFormat/>
    <w:rsid w:val="00E63F7F"/>
    <w:pPr>
      <w:keepNext/>
      <w:keepLines/>
      <w:spacing w:before="40" w:after="120"/>
      <w:outlineLvl w:val="3"/>
    </w:pPr>
    <w:rPr>
      <w:rFonts w:eastAsiaTheme="majorEastAsia" w:cstheme="majorBidi"/>
      <w:b/>
      <w:i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4C4E"/>
    <w:rPr>
      <w:rFonts w:ascii="Century Gothic" w:hAnsi="Century Gothic" w:cs="Arial"/>
      <w:b/>
      <w:caps/>
      <w:color w:val="FFFFFF" w:themeColor="background1"/>
      <w:spacing w:val="-25"/>
      <w:sz w:val="32"/>
      <w:szCs w:val="24"/>
      <w:shd w:val="clear" w:color="auto" w:fill="0070C0"/>
    </w:rPr>
  </w:style>
  <w:style w:type="paragraph" w:styleId="BodyText">
    <w:name w:val="Body Text"/>
    <w:basedOn w:val="Normal"/>
    <w:link w:val="BodyTextChar"/>
    <w:uiPriority w:val="99"/>
    <w:semiHidden/>
    <w:unhideWhenUsed/>
    <w:rsid w:val="00C33F99"/>
    <w:pPr>
      <w:spacing w:after="120"/>
    </w:pPr>
  </w:style>
  <w:style w:type="character" w:customStyle="1" w:styleId="BodyTextChar">
    <w:name w:val="Body Text Char"/>
    <w:basedOn w:val="DefaultParagraphFont"/>
    <w:link w:val="BodyText"/>
    <w:uiPriority w:val="99"/>
    <w:semiHidden/>
    <w:rsid w:val="00C33F99"/>
    <w:rPr>
      <w:rFonts w:ascii="Century Gothic" w:eastAsiaTheme="minorEastAsia" w:hAnsi="Century Gothic"/>
      <w:sz w:val="24"/>
      <w:szCs w:val="20"/>
      <w:lang w:eastAsia="en-CA"/>
    </w:rPr>
  </w:style>
  <w:style w:type="character" w:customStyle="1" w:styleId="Heading2Char">
    <w:name w:val="Heading 2 Char"/>
    <w:basedOn w:val="DefaultParagraphFont"/>
    <w:link w:val="Heading2"/>
    <w:rsid w:val="004E76AC"/>
    <w:rPr>
      <w:rFonts w:ascii="Century Gothic" w:hAnsi="Century Gothic" w:cs="Times New Roman"/>
      <w:b/>
      <w:caps/>
      <w:color w:val="385623"/>
      <w:spacing w:val="-10"/>
      <w:kern w:val="28"/>
      <w:sz w:val="28"/>
      <w:szCs w:val="24"/>
      <w:u w:val="single"/>
    </w:rPr>
  </w:style>
  <w:style w:type="character" w:customStyle="1" w:styleId="Heading3Char">
    <w:name w:val="Heading 3 Char"/>
    <w:basedOn w:val="DefaultParagraphFont"/>
    <w:link w:val="Heading3"/>
    <w:rsid w:val="00C33F99"/>
    <w:rPr>
      <w:rFonts w:ascii="Century Gothic" w:eastAsia="Times New Roman" w:hAnsi="Century Gothic" w:cs="Times New Roman"/>
      <w:b/>
      <w:caps/>
      <w:color w:val="C00000"/>
      <w:spacing w:val="-5"/>
      <w:sz w:val="24"/>
      <w:szCs w:val="20"/>
      <w:lang w:val="en-US"/>
    </w:rPr>
  </w:style>
  <w:style w:type="table" w:styleId="TableGrid">
    <w:name w:val="Table Grid"/>
    <w:basedOn w:val="TableNormal"/>
    <w:uiPriority w:val="39"/>
    <w:rsid w:val="00695A8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5A8F"/>
    <w:pPr>
      <w:tabs>
        <w:tab w:val="center" w:pos="4680"/>
        <w:tab w:val="right" w:pos="9360"/>
      </w:tabs>
    </w:pPr>
  </w:style>
  <w:style w:type="character" w:customStyle="1" w:styleId="HeaderChar">
    <w:name w:val="Header Char"/>
    <w:basedOn w:val="DefaultParagraphFont"/>
    <w:link w:val="Header"/>
    <w:uiPriority w:val="99"/>
    <w:rsid w:val="00695A8F"/>
    <w:rPr>
      <w:rFonts w:ascii="Century Gothic" w:hAnsi="Century Gothic" w:cs="Times New Roman"/>
      <w:sz w:val="24"/>
      <w:szCs w:val="24"/>
    </w:rPr>
  </w:style>
  <w:style w:type="paragraph" w:styleId="Footer">
    <w:name w:val="footer"/>
    <w:basedOn w:val="Normal"/>
    <w:link w:val="FooterChar"/>
    <w:uiPriority w:val="99"/>
    <w:unhideWhenUsed/>
    <w:rsid w:val="00695A8F"/>
    <w:pPr>
      <w:tabs>
        <w:tab w:val="center" w:pos="4680"/>
        <w:tab w:val="right" w:pos="9360"/>
      </w:tabs>
    </w:pPr>
  </w:style>
  <w:style w:type="character" w:customStyle="1" w:styleId="FooterChar">
    <w:name w:val="Footer Char"/>
    <w:basedOn w:val="DefaultParagraphFont"/>
    <w:link w:val="Footer"/>
    <w:uiPriority w:val="99"/>
    <w:rsid w:val="00695A8F"/>
    <w:rPr>
      <w:rFonts w:ascii="Century Gothic" w:hAnsi="Century Gothic" w:cs="Times New Roman"/>
      <w:sz w:val="24"/>
      <w:szCs w:val="24"/>
    </w:rPr>
  </w:style>
  <w:style w:type="paragraph" w:styleId="ListParagraph">
    <w:name w:val="List Paragraph"/>
    <w:basedOn w:val="Normal"/>
    <w:uiPriority w:val="34"/>
    <w:qFormat/>
    <w:rsid w:val="00E64BF2"/>
    <w:pPr>
      <w:spacing w:after="200" w:line="276" w:lineRule="auto"/>
      <w:ind w:left="720"/>
      <w:contextualSpacing/>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rsid w:val="00E63F7F"/>
    <w:rPr>
      <w:rFonts w:ascii="Century Gothic" w:eastAsiaTheme="majorEastAsia" w:hAnsi="Century Gothic" w:cstheme="majorBidi"/>
      <w:b/>
      <w:iCs/>
      <w:color w:val="0070C0"/>
      <w:sz w:val="24"/>
      <w:szCs w:val="24"/>
    </w:rPr>
  </w:style>
  <w:style w:type="paragraph" w:styleId="BalloonText">
    <w:name w:val="Balloon Text"/>
    <w:basedOn w:val="Normal"/>
    <w:link w:val="BalloonTextChar"/>
    <w:uiPriority w:val="99"/>
    <w:semiHidden/>
    <w:unhideWhenUsed/>
    <w:rsid w:val="00B254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4C3"/>
    <w:rPr>
      <w:rFonts w:ascii="Segoe UI" w:hAnsi="Segoe UI" w:cs="Segoe UI"/>
      <w:sz w:val="18"/>
      <w:szCs w:val="18"/>
    </w:rPr>
  </w:style>
  <w:style w:type="paragraph" w:styleId="BodyText3">
    <w:name w:val="Body Text 3"/>
    <w:basedOn w:val="Normal"/>
    <w:link w:val="BodyText3Char"/>
    <w:uiPriority w:val="99"/>
    <w:semiHidden/>
    <w:unhideWhenUsed/>
    <w:rsid w:val="00786C89"/>
    <w:pPr>
      <w:spacing w:after="120"/>
    </w:pPr>
    <w:rPr>
      <w:sz w:val="16"/>
      <w:szCs w:val="16"/>
    </w:rPr>
  </w:style>
  <w:style w:type="character" w:customStyle="1" w:styleId="BodyText3Char">
    <w:name w:val="Body Text 3 Char"/>
    <w:basedOn w:val="DefaultParagraphFont"/>
    <w:link w:val="BodyText3"/>
    <w:uiPriority w:val="99"/>
    <w:semiHidden/>
    <w:rsid w:val="00786C89"/>
    <w:rPr>
      <w:rFonts w:ascii="Century Gothic" w:hAnsi="Century Gothic" w:cs="Times New Roman"/>
      <w:sz w:val="16"/>
      <w:szCs w:val="16"/>
    </w:rPr>
  </w:style>
  <w:style w:type="character" w:styleId="CommentReference">
    <w:name w:val="annotation reference"/>
    <w:basedOn w:val="DefaultParagraphFont"/>
    <w:uiPriority w:val="99"/>
    <w:semiHidden/>
    <w:unhideWhenUsed/>
    <w:rsid w:val="00CA51E1"/>
    <w:rPr>
      <w:sz w:val="16"/>
      <w:szCs w:val="16"/>
    </w:rPr>
  </w:style>
  <w:style w:type="paragraph" w:styleId="CommentText">
    <w:name w:val="annotation text"/>
    <w:basedOn w:val="Normal"/>
    <w:link w:val="CommentTextChar"/>
    <w:uiPriority w:val="99"/>
    <w:semiHidden/>
    <w:unhideWhenUsed/>
    <w:rsid w:val="00CA51E1"/>
    <w:rPr>
      <w:sz w:val="20"/>
      <w:szCs w:val="20"/>
    </w:rPr>
  </w:style>
  <w:style w:type="character" w:customStyle="1" w:styleId="CommentTextChar">
    <w:name w:val="Comment Text Char"/>
    <w:basedOn w:val="DefaultParagraphFont"/>
    <w:link w:val="CommentText"/>
    <w:uiPriority w:val="99"/>
    <w:semiHidden/>
    <w:rsid w:val="00CA51E1"/>
    <w:rPr>
      <w:rFonts w:ascii="Century Gothic"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CA51E1"/>
    <w:rPr>
      <w:b/>
      <w:bCs/>
    </w:rPr>
  </w:style>
  <w:style w:type="character" w:customStyle="1" w:styleId="CommentSubjectChar">
    <w:name w:val="Comment Subject Char"/>
    <w:basedOn w:val="CommentTextChar"/>
    <w:link w:val="CommentSubject"/>
    <w:uiPriority w:val="99"/>
    <w:semiHidden/>
    <w:rsid w:val="00CA51E1"/>
    <w:rPr>
      <w:rFonts w:ascii="Century Gothic" w:hAnsi="Century Gothic" w:cs="Times New Roman"/>
      <w:b/>
      <w:bCs/>
      <w:sz w:val="20"/>
      <w:szCs w:val="20"/>
    </w:rPr>
  </w:style>
  <w:style w:type="paragraph" w:styleId="Revision">
    <w:name w:val="Revision"/>
    <w:hidden/>
    <w:uiPriority w:val="99"/>
    <w:semiHidden/>
    <w:rsid w:val="00AB6886"/>
    <w:pPr>
      <w:spacing w:before="0" w:beforeAutospacing="0"/>
      <w:ind w:left="0" w:firstLine="0"/>
    </w:pPr>
    <w:rPr>
      <w:rFonts w:ascii="Century Gothic"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628">
      <w:bodyDiv w:val="1"/>
      <w:marLeft w:val="0"/>
      <w:marRight w:val="0"/>
      <w:marTop w:val="0"/>
      <w:marBottom w:val="0"/>
      <w:divBdr>
        <w:top w:val="none" w:sz="0" w:space="0" w:color="auto"/>
        <w:left w:val="none" w:sz="0" w:space="0" w:color="auto"/>
        <w:bottom w:val="none" w:sz="0" w:space="0" w:color="auto"/>
        <w:right w:val="none" w:sz="0" w:space="0" w:color="auto"/>
      </w:divBdr>
    </w:div>
    <w:div w:id="184712787">
      <w:bodyDiv w:val="1"/>
      <w:marLeft w:val="0"/>
      <w:marRight w:val="0"/>
      <w:marTop w:val="0"/>
      <w:marBottom w:val="0"/>
      <w:divBdr>
        <w:top w:val="none" w:sz="0" w:space="0" w:color="auto"/>
        <w:left w:val="none" w:sz="0" w:space="0" w:color="auto"/>
        <w:bottom w:val="none" w:sz="0" w:space="0" w:color="auto"/>
        <w:right w:val="none" w:sz="0" w:space="0" w:color="auto"/>
      </w:divBdr>
    </w:div>
    <w:div w:id="604574615">
      <w:bodyDiv w:val="1"/>
      <w:marLeft w:val="0"/>
      <w:marRight w:val="0"/>
      <w:marTop w:val="0"/>
      <w:marBottom w:val="0"/>
      <w:divBdr>
        <w:top w:val="none" w:sz="0" w:space="0" w:color="auto"/>
        <w:left w:val="none" w:sz="0" w:space="0" w:color="auto"/>
        <w:bottom w:val="none" w:sz="0" w:space="0" w:color="auto"/>
        <w:right w:val="none" w:sz="0" w:space="0" w:color="auto"/>
      </w:divBdr>
    </w:div>
    <w:div w:id="638220178">
      <w:bodyDiv w:val="1"/>
      <w:marLeft w:val="0"/>
      <w:marRight w:val="0"/>
      <w:marTop w:val="0"/>
      <w:marBottom w:val="0"/>
      <w:divBdr>
        <w:top w:val="none" w:sz="0" w:space="0" w:color="auto"/>
        <w:left w:val="none" w:sz="0" w:space="0" w:color="auto"/>
        <w:bottom w:val="none" w:sz="0" w:space="0" w:color="auto"/>
        <w:right w:val="none" w:sz="0" w:space="0" w:color="auto"/>
      </w:divBdr>
    </w:div>
    <w:div w:id="1166820166">
      <w:bodyDiv w:val="1"/>
      <w:marLeft w:val="0"/>
      <w:marRight w:val="0"/>
      <w:marTop w:val="0"/>
      <w:marBottom w:val="0"/>
      <w:divBdr>
        <w:top w:val="none" w:sz="0" w:space="0" w:color="auto"/>
        <w:left w:val="none" w:sz="0" w:space="0" w:color="auto"/>
        <w:bottom w:val="none" w:sz="0" w:space="0" w:color="auto"/>
        <w:right w:val="none" w:sz="0" w:space="0" w:color="auto"/>
      </w:divBdr>
    </w:div>
    <w:div w:id="1199468677">
      <w:bodyDiv w:val="1"/>
      <w:marLeft w:val="0"/>
      <w:marRight w:val="0"/>
      <w:marTop w:val="0"/>
      <w:marBottom w:val="0"/>
      <w:divBdr>
        <w:top w:val="none" w:sz="0" w:space="0" w:color="auto"/>
        <w:left w:val="none" w:sz="0" w:space="0" w:color="auto"/>
        <w:bottom w:val="none" w:sz="0" w:space="0" w:color="auto"/>
        <w:right w:val="none" w:sz="0" w:space="0" w:color="auto"/>
      </w:divBdr>
    </w:div>
    <w:div w:id="1492675734">
      <w:bodyDiv w:val="1"/>
      <w:marLeft w:val="0"/>
      <w:marRight w:val="0"/>
      <w:marTop w:val="0"/>
      <w:marBottom w:val="0"/>
      <w:divBdr>
        <w:top w:val="none" w:sz="0" w:space="0" w:color="auto"/>
        <w:left w:val="none" w:sz="0" w:space="0" w:color="auto"/>
        <w:bottom w:val="none" w:sz="0" w:space="0" w:color="auto"/>
        <w:right w:val="none" w:sz="0" w:space="0" w:color="auto"/>
      </w:divBdr>
    </w:div>
    <w:div w:id="1833716537">
      <w:bodyDiv w:val="1"/>
      <w:marLeft w:val="0"/>
      <w:marRight w:val="0"/>
      <w:marTop w:val="0"/>
      <w:marBottom w:val="0"/>
      <w:divBdr>
        <w:top w:val="none" w:sz="0" w:space="0" w:color="auto"/>
        <w:left w:val="none" w:sz="0" w:space="0" w:color="auto"/>
        <w:bottom w:val="none" w:sz="0" w:space="0" w:color="auto"/>
        <w:right w:val="none" w:sz="0" w:space="0" w:color="auto"/>
      </w:divBdr>
    </w:div>
    <w:div w:id="1932858360">
      <w:bodyDiv w:val="1"/>
      <w:marLeft w:val="0"/>
      <w:marRight w:val="0"/>
      <w:marTop w:val="0"/>
      <w:marBottom w:val="0"/>
      <w:divBdr>
        <w:top w:val="none" w:sz="0" w:space="0" w:color="auto"/>
        <w:left w:val="none" w:sz="0" w:space="0" w:color="auto"/>
        <w:bottom w:val="none" w:sz="0" w:space="0" w:color="auto"/>
        <w:right w:val="none" w:sz="0" w:space="0" w:color="auto"/>
      </w:divBdr>
      <w:divsChild>
        <w:div w:id="1387803449">
          <w:marLeft w:val="0"/>
          <w:marRight w:val="0"/>
          <w:marTop w:val="0"/>
          <w:marBottom w:val="0"/>
          <w:divBdr>
            <w:top w:val="none" w:sz="0" w:space="0" w:color="auto"/>
            <w:left w:val="none" w:sz="0" w:space="0" w:color="auto"/>
            <w:bottom w:val="none" w:sz="0" w:space="0" w:color="auto"/>
            <w:right w:val="none" w:sz="0" w:space="0" w:color="auto"/>
          </w:divBdr>
        </w:div>
        <w:div w:id="1781222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30B03-49CE-40CE-A246-8E9FDA88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COOK’S SCHOOL DAY CARE INC – POLICY &amp; PROCEDURE</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COOK’S SCHOOL DAY CARE INC – POLICY &amp; PROCEDURE</dc:title>
  <dc:subject/>
  <dc:creator>Lynn Stubbings</dc:creator>
  <cp:keywords/>
  <dc:description/>
  <cp:lastModifiedBy>Sharon Welsh</cp:lastModifiedBy>
  <cp:revision>4</cp:revision>
  <cp:lastPrinted>2024-02-14T17:21:00Z</cp:lastPrinted>
  <dcterms:created xsi:type="dcterms:W3CDTF">2026-05-22T14:41:00Z</dcterms:created>
  <dcterms:modified xsi:type="dcterms:W3CDTF">2026-05-22T14:45:00Z</dcterms:modified>
</cp:coreProperties>
</file>